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B8" w:rsidRDefault="00AF78B8" w:rsidP="00AF78B8">
      <w:pPr>
        <w:ind w:firstLine="10065"/>
        <w:jc w:val="center"/>
      </w:pPr>
      <w:r>
        <w:t>УТВЕРЖДЁН</w:t>
      </w:r>
    </w:p>
    <w:p w:rsidR="00AF78B8" w:rsidRDefault="003E7621" w:rsidP="00AF78B8">
      <w:pPr>
        <w:ind w:firstLine="10065"/>
        <w:contextualSpacing/>
        <w:jc w:val="center"/>
      </w:pPr>
      <w:r>
        <w:t>приказом Уральского управления</w:t>
      </w:r>
    </w:p>
    <w:p w:rsidR="00AF78B8" w:rsidRDefault="003E7621" w:rsidP="00AF78B8">
      <w:pPr>
        <w:ind w:firstLine="10065"/>
        <w:contextualSpacing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AF78B8" w:rsidRDefault="003E7621" w:rsidP="00AF78B8">
      <w:pPr>
        <w:ind w:firstLine="10065"/>
        <w:contextualSpacing/>
        <w:jc w:val="center"/>
      </w:pPr>
      <w:r>
        <w:t>технологическому и атомному надзору</w:t>
      </w:r>
    </w:p>
    <w:p w:rsidR="00100E14" w:rsidRDefault="003E7621" w:rsidP="00AF78B8">
      <w:pPr>
        <w:ind w:firstLine="10065"/>
        <w:contextualSpacing/>
        <w:jc w:val="center"/>
      </w:pPr>
      <w:r>
        <w:t xml:space="preserve">от «30» декабря 2020 г. № </w:t>
      </w:r>
      <w:r w:rsidR="00AF78B8">
        <w:t>ПР-332-800-о</w:t>
      </w:r>
    </w:p>
    <w:p w:rsidR="003E7621" w:rsidRDefault="003E7621"/>
    <w:p w:rsidR="00152B63" w:rsidRPr="00AF78B8" w:rsidRDefault="003E7621" w:rsidP="003907BF">
      <w:pPr>
        <w:contextualSpacing/>
        <w:jc w:val="center"/>
        <w:rPr>
          <w:b/>
          <w:sz w:val="28"/>
          <w:szCs w:val="28"/>
        </w:rPr>
      </w:pPr>
      <w:r w:rsidRPr="00AF78B8">
        <w:rPr>
          <w:b/>
          <w:sz w:val="28"/>
          <w:szCs w:val="28"/>
        </w:rPr>
        <w:t>План</w:t>
      </w:r>
    </w:p>
    <w:p w:rsidR="003907BF" w:rsidRDefault="003E7621" w:rsidP="003907BF">
      <w:pPr>
        <w:contextualSpacing/>
        <w:jc w:val="center"/>
      </w:pPr>
      <w:r>
        <w:t>противодействия коррупции</w:t>
      </w:r>
      <w:r w:rsidR="00AF78B8">
        <w:t xml:space="preserve"> </w:t>
      </w:r>
      <w:r>
        <w:t>Уральского управления Федеральной службы</w:t>
      </w:r>
    </w:p>
    <w:p w:rsidR="00AF78B8" w:rsidRDefault="003E7621" w:rsidP="003907BF">
      <w:pPr>
        <w:contextualSpacing/>
        <w:jc w:val="center"/>
      </w:pPr>
      <w:r>
        <w:t xml:space="preserve"> по эколо</w:t>
      </w:r>
      <w:r w:rsidR="00AF78B8">
        <w:t>ги</w:t>
      </w:r>
      <w:r>
        <w:t>ческому,</w:t>
      </w:r>
      <w:r w:rsidR="00AF78B8">
        <w:t xml:space="preserve"> </w:t>
      </w:r>
      <w:r>
        <w:t>технологическому</w:t>
      </w:r>
      <w:r w:rsidR="00AF78B8">
        <w:t xml:space="preserve"> </w:t>
      </w:r>
      <w:r>
        <w:t xml:space="preserve">и атомному надзору </w:t>
      </w:r>
    </w:p>
    <w:p w:rsidR="003E7621" w:rsidRDefault="003E7621" w:rsidP="003907BF">
      <w:pPr>
        <w:contextualSpacing/>
        <w:jc w:val="center"/>
      </w:pPr>
      <w:r>
        <w:t>на 2021 - 2023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410"/>
        <w:gridCol w:w="2668"/>
        <w:gridCol w:w="1833"/>
        <w:gridCol w:w="3179"/>
      </w:tblGrid>
      <w:tr w:rsidR="00DE7E69" w:rsidTr="00A625C8">
        <w:tc>
          <w:tcPr>
            <w:tcW w:w="696" w:type="dxa"/>
          </w:tcPr>
          <w:p w:rsidR="003E7621" w:rsidRDefault="003E7621" w:rsidP="003E7621">
            <w:pPr>
              <w:jc w:val="center"/>
            </w:pPr>
            <w:r w:rsidRPr="00E768ED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10" w:type="dxa"/>
          </w:tcPr>
          <w:p w:rsidR="003E7621" w:rsidRDefault="003E7621" w:rsidP="003E7621">
            <w:pPr>
              <w:jc w:val="center"/>
            </w:pPr>
            <w:r w:rsidRPr="00E768ED">
              <w:t>Мероприятия</w:t>
            </w:r>
          </w:p>
        </w:tc>
        <w:tc>
          <w:tcPr>
            <w:tcW w:w="2668" w:type="dxa"/>
          </w:tcPr>
          <w:p w:rsidR="003E7621" w:rsidRDefault="003E7621" w:rsidP="003E7621">
            <w:pPr>
              <w:jc w:val="center"/>
            </w:pPr>
            <w:r w:rsidRPr="00E768ED">
              <w:t>Ответственные исполнители</w:t>
            </w:r>
          </w:p>
        </w:tc>
        <w:tc>
          <w:tcPr>
            <w:tcW w:w="1833" w:type="dxa"/>
          </w:tcPr>
          <w:p w:rsidR="003E7621" w:rsidRDefault="003E7621" w:rsidP="003E7621">
            <w:pPr>
              <w:jc w:val="center"/>
            </w:pPr>
            <w:r w:rsidRPr="00E768ED">
              <w:t>Срок выполнения</w:t>
            </w:r>
          </w:p>
        </w:tc>
        <w:tc>
          <w:tcPr>
            <w:tcW w:w="3179" w:type="dxa"/>
          </w:tcPr>
          <w:p w:rsidR="003E7621" w:rsidRDefault="003E7621" w:rsidP="003E7621">
            <w:pPr>
              <w:jc w:val="center"/>
            </w:pPr>
            <w:r w:rsidRPr="00E768ED">
              <w:t>Ож</w:t>
            </w:r>
            <w:r>
              <w:t>ида</w:t>
            </w:r>
            <w:r w:rsidRPr="00E768ED">
              <w:t xml:space="preserve">емый </w:t>
            </w:r>
            <w:r>
              <w:t>результат</w:t>
            </w:r>
          </w:p>
        </w:tc>
      </w:tr>
      <w:tr w:rsidR="003E7621" w:rsidTr="00F06ADC">
        <w:tc>
          <w:tcPr>
            <w:tcW w:w="14786" w:type="dxa"/>
            <w:gridSpan w:val="5"/>
          </w:tcPr>
          <w:p w:rsidR="003E2B06" w:rsidRDefault="003E7621" w:rsidP="00A2275A">
            <w:pPr>
              <w:jc w:val="center"/>
              <w:rPr>
                <w:b/>
              </w:rPr>
            </w:pPr>
            <w:r w:rsidRPr="003E2B06">
              <w:rPr>
                <w:b/>
              </w:rPr>
              <w:t>1. Пов</w:t>
            </w:r>
            <w:r w:rsidR="00A2275A" w:rsidRPr="003E2B06">
              <w:rPr>
                <w:b/>
              </w:rPr>
              <w:t>ышен</w:t>
            </w:r>
            <w:r w:rsidRPr="003E2B06">
              <w:rPr>
                <w:b/>
              </w:rPr>
              <w:t>ие эффективности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механизмов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 xml:space="preserve">урегулирования конфликтов интересов, обеспечение соблюдения </w:t>
            </w:r>
          </w:p>
          <w:p w:rsidR="003E7621" w:rsidRPr="003E2B06" w:rsidRDefault="003E7621" w:rsidP="00A2275A">
            <w:pPr>
              <w:jc w:val="center"/>
              <w:rPr>
                <w:b/>
              </w:rPr>
            </w:pPr>
            <w:r w:rsidRPr="003E2B06">
              <w:rPr>
                <w:b/>
              </w:rPr>
              <w:t>федеральными государственными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гражданскими служащими Уральского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 xml:space="preserve">управления федеральной службы по </w:t>
            </w:r>
            <w:r w:rsidR="00A2275A" w:rsidRPr="003E2B06">
              <w:rPr>
                <w:b/>
              </w:rPr>
              <w:t>экологическому</w:t>
            </w:r>
            <w:r w:rsidRPr="003E2B06">
              <w:rPr>
                <w:b/>
              </w:rPr>
              <w:t>, технологическому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 xml:space="preserve">и атомному надзору правил, ограничений и запретов и принципов служебного поведения </w:t>
            </w:r>
            <w:r w:rsidR="00A2275A" w:rsidRPr="003E2B06">
              <w:rPr>
                <w:b/>
              </w:rPr>
              <w:t>в</w:t>
            </w:r>
            <w:r w:rsidRPr="003E2B06">
              <w:rPr>
                <w:b/>
              </w:rPr>
              <w:t xml:space="preserve"> связи с исполнением ими должностных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обязанностей,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а также отве</w:t>
            </w:r>
            <w:r w:rsidR="00A2275A" w:rsidRPr="003E2B06">
              <w:rPr>
                <w:b/>
              </w:rPr>
              <w:t>т</w:t>
            </w:r>
            <w:r w:rsidRPr="003E2B06">
              <w:rPr>
                <w:b/>
              </w:rPr>
              <w:t>стве</w:t>
            </w:r>
            <w:r w:rsidR="00A2275A" w:rsidRPr="003E2B06">
              <w:rPr>
                <w:b/>
              </w:rPr>
              <w:t>нн</w:t>
            </w:r>
            <w:r w:rsidRPr="003E2B06">
              <w:rPr>
                <w:b/>
              </w:rPr>
              <w:t>ости</w:t>
            </w:r>
            <w:r w:rsidR="00A2275A" w:rsidRPr="003E2B06">
              <w:rPr>
                <w:b/>
              </w:rPr>
              <w:t xml:space="preserve"> </w:t>
            </w:r>
            <w:r w:rsidRPr="003E2B06">
              <w:rPr>
                <w:b/>
              </w:rPr>
              <w:t>за их нарушение</w:t>
            </w:r>
          </w:p>
        </w:tc>
      </w:tr>
      <w:tr w:rsidR="00DE7E69" w:rsidTr="00A625C8">
        <w:tc>
          <w:tcPr>
            <w:tcW w:w="696" w:type="dxa"/>
          </w:tcPr>
          <w:p w:rsidR="003E7621" w:rsidRDefault="00DE7E69" w:rsidP="00DE7E69">
            <w:pPr>
              <w:jc w:val="center"/>
            </w:pPr>
            <w:r>
              <w:t>1.1.</w:t>
            </w:r>
          </w:p>
        </w:tc>
        <w:tc>
          <w:tcPr>
            <w:tcW w:w="6410" w:type="dxa"/>
          </w:tcPr>
          <w:p w:rsidR="003E7621" w:rsidRDefault="00A2275A" w:rsidP="00DE7E69">
            <w:pPr>
              <w:jc w:val="both"/>
            </w:pPr>
            <w:r>
              <w:t xml:space="preserve">Обеспечение действенного функционирования комиссии Уральского управления Федеральной службы по экологическому, технологическому и атомному надзору (далее </w:t>
            </w:r>
            <w:r w:rsidR="003907BF">
              <w:t xml:space="preserve">- </w:t>
            </w:r>
            <w:r>
              <w:t>Управление)</w:t>
            </w:r>
            <w:r w:rsidR="003907BF"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интересов.</w:t>
            </w:r>
          </w:p>
        </w:tc>
        <w:tc>
          <w:tcPr>
            <w:tcW w:w="2668" w:type="dxa"/>
          </w:tcPr>
          <w:p w:rsidR="00DE7E69" w:rsidRDefault="00DE7E69" w:rsidP="00DE7E69">
            <w:pPr>
              <w:jc w:val="center"/>
            </w:pPr>
          </w:p>
          <w:p w:rsidR="003E7621" w:rsidRDefault="00DE7E69" w:rsidP="00DE7E69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DE7E69" w:rsidRDefault="00DE7E69" w:rsidP="00DE7E69">
            <w:pPr>
              <w:jc w:val="center"/>
            </w:pPr>
          </w:p>
          <w:p w:rsidR="003E7621" w:rsidRDefault="00DE7E69" w:rsidP="00DE7E69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3E7621" w:rsidRDefault="005E7076" w:rsidP="00992026">
            <w:pPr>
              <w:jc w:val="both"/>
            </w:pPr>
            <w:r>
              <w:t>Урегулирование конфликта интересов в отношении федеральных государственных гражданских служащих Управления (далее – государственные служащие Управления). Принятие мер по обеспечению соблюдения государственными служащими Управления требований к служебному поведению.</w:t>
            </w:r>
          </w:p>
        </w:tc>
      </w:tr>
      <w:tr w:rsidR="009857FB" w:rsidTr="00A625C8">
        <w:tc>
          <w:tcPr>
            <w:tcW w:w="696" w:type="dxa"/>
          </w:tcPr>
          <w:p w:rsidR="009857FB" w:rsidRDefault="009857FB" w:rsidP="009857FB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410" w:type="dxa"/>
          </w:tcPr>
          <w:p w:rsidR="009857FB" w:rsidRDefault="009857FB" w:rsidP="005F0A2A">
            <w:pPr>
              <w:jc w:val="both"/>
            </w:pPr>
            <w:r>
              <w:t xml:space="preserve">Обеспечение действенного функционирования должностных лиц, ответственных за работу по профилактике коррупционных правонарушений отдела кадров и спецработы Управления. </w:t>
            </w:r>
          </w:p>
        </w:tc>
        <w:tc>
          <w:tcPr>
            <w:tcW w:w="2668" w:type="dxa"/>
          </w:tcPr>
          <w:p w:rsidR="009857FB" w:rsidRDefault="009857FB" w:rsidP="00F06ADC">
            <w:pPr>
              <w:jc w:val="center"/>
            </w:pPr>
          </w:p>
          <w:p w:rsidR="009857FB" w:rsidRDefault="009857FB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9857FB" w:rsidRDefault="009857FB" w:rsidP="00F06ADC">
            <w:pPr>
              <w:jc w:val="center"/>
            </w:pPr>
          </w:p>
          <w:p w:rsidR="009857FB" w:rsidRDefault="009857FB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9857FB" w:rsidRDefault="009857FB" w:rsidP="005F0A2A">
            <w:pPr>
              <w:jc w:val="both"/>
            </w:pPr>
            <w:r>
              <w:t>Создание условий по недопущению совершения гражданскими служащими Управления коррупционных и иных правонарушений.</w:t>
            </w:r>
          </w:p>
          <w:p w:rsidR="005F0A2A" w:rsidRDefault="005F0A2A" w:rsidP="005F0A2A">
            <w:pPr>
              <w:jc w:val="both"/>
            </w:pPr>
          </w:p>
          <w:p w:rsidR="005F0A2A" w:rsidRDefault="005F0A2A" w:rsidP="005F0A2A">
            <w:pPr>
              <w:jc w:val="both"/>
            </w:pPr>
          </w:p>
        </w:tc>
      </w:tr>
      <w:tr w:rsidR="005F0A2A" w:rsidTr="00A625C8">
        <w:tc>
          <w:tcPr>
            <w:tcW w:w="696" w:type="dxa"/>
          </w:tcPr>
          <w:p w:rsidR="005F0A2A" w:rsidRDefault="005F0A2A" w:rsidP="005F0A2A">
            <w:pPr>
              <w:jc w:val="center"/>
            </w:pPr>
            <w:r>
              <w:t>1.3.</w:t>
            </w:r>
          </w:p>
        </w:tc>
        <w:tc>
          <w:tcPr>
            <w:tcW w:w="6410" w:type="dxa"/>
          </w:tcPr>
          <w:p w:rsidR="005F0A2A" w:rsidRDefault="005F0A2A" w:rsidP="005F0A2A">
            <w:pPr>
              <w:jc w:val="both"/>
            </w:pPr>
            <w:r>
              <w:t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 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Управления, трудового или гражданск</w:t>
            </w:r>
            <w:proofErr w:type="gramStart"/>
            <w:r>
              <w:t>о-</w:t>
            </w:r>
            <w:proofErr w:type="gramEnd"/>
            <w:r>
              <w:t xml:space="preserve"> правового договора.</w:t>
            </w:r>
          </w:p>
          <w:p w:rsidR="005F0A2A" w:rsidRDefault="005F0A2A" w:rsidP="005F0A2A">
            <w:pPr>
              <w:jc w:val="both"/>
            </w:pPr>
          </w:p>
        </w:tc>
        <w:tc>
          <w:tcPr>
            <w:tcW w:w="2668" w:type="dxa"/>
          </w:tcPr>
          <w:p w:rsidR="005F0A2A" w:rsidRDefault="005F0A2A" w:rsidP="00F06ADC">
            <w:pPr>
              <w:jc w:val="center"/>
            </w:pPr>
          </w:p>
          <w:p w:rsidR="005F0A2A" w:rsidRDefault="005F0A2A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F0A2A" w:rsidRDefault="005F0A2A" w:rsidP="00F06ADC">
            <w:pPr>
              <w:jc w:val="center"/>
            </w:pPr>
          </w:p>
          <w:p w:rsidR="005F0A2A" w:rsidRDefault="005F0A2A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F0A2A" w:rsidRDefault="005F0A2A" w:rsidP="005F0A2A">
            <w:pPr>
              <w:jc w:val="both"/>
            </w:pPr>
            <w:r>
              <w:t xml:space="preserve">Совершенствование процедуры контроля исполнения бывшими государственными служащими Управления обязанности по соблюдению ограничений и запретов после увольнения с государственной гражданской службы. </w:t>
            </w:r>
          </w:p>
        </w:tc>
      </w:tr>
      <w:tr w:rsidR="005F0A2A" w:rsidTr="00A625C8">
        <w:tc>
          <w:tcPr>
            <w:tcW w:w="696" w:type="dxa"/>
          </w:tcPr>
          <w:p w:rsidR="005F0A2A" w:rsidRDefault="005F0A2A" w:rsidP="005F0A2A">
            <w:pPr>
              <w:jc w:val="center"/>
            </w:pPr>
            <w:r>
              <w:t>1.4.</w:t>
            </w:r>
          </w:p>
        </w:tc>
        <w:tc>
          <w:tcPr>
            <w:tcW w:w="6410" w:type="dxa"/>
          </w:tcPr>
          <w:p w:rsidR="005F0A2A" w:rsidRDefault="005F0A2A" w:rsidP="005F0A2A">
            <w:pPr>
              <w:jc w:val="both"/>
            </w:pPr>
            <w: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ответственности. </w:t>
            </w:r>
          </w:p>
        </w:tc>
        <w:tc>
          <w:tcPr>
            <w:tcW w:w="2668" w:type="dxa"/>
          </w:tcPr>
          <w:p w:rsidR="005F0A2A" w:rsidRDefault="005F0A2A" w:rsidP="00F06ADC">
            <w:pPr>
              <w:jc w:val="center"/>
            </w:pPr>
          </w:p>
          <w:p w:rsidR="005F0A2A" w:rsidRDefault="005F0A2A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5F0A2A" w:rsidRDefault="005F0A2A" w:rsidP="00F06ADC">
            <w:pPr>
              <w:jc w:val="center"/>
            </w:pPr>
          </w:p>
          <w:p w:rsidR="005F0A2A" w:rsidRDefault="005F0A2A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5F0A2A" w:rsidRDefault="005F0A2A" w:rsidP="005F0A2A">
            <w:pPr>
              <w:jc w:val="both"/>
            </w:pPr>
            <w:r>
              <w:t>Сокращение случаев нарушений государственными служащими Управления норм федерального законодательства, устанавливающего ограничения и запреты в их служебной деятельности.</w:t>
            </w:r>
          </w:p>
          <w:p w:rsidR="005F0A2A" w:rsidRDefault="005F0A2A" w:rsidP="005F0A2A">
            <w:pPr>
              <w:jc w:val="both"/>
            </w:pPr>
          </w:p>
          <w:p w:rsidR="002E2024" w:rsidRDefault="002E2024" w:rsidP="005F0A2A">
            <w:pPr>
              <w:jc w:val="both"/>
            </w:pPr>
          </w:p>
        </w:tc>
      </w:tr>
      <w:tr w:rsidR="00325148" w:rsidTr="00A625C8">
        <w:tc>
          <w:tcPr>
            <w:tcW w:w="696" w:type="dxa"/>
          </w:tcPr>
          <w:p w:rsidR="00325148" w:rsidRDefault="00325148" w:rsidP="00325148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6410" w:type="dxa"/>
          </w:tcPr>
          <w:p w:rsidR="00325148" w:rsidRDefault="00325148" w:rsidP="00A121F4">
            <w:pPr>
              <w:jc w:val="both"/>
            </w:pPr>
            <w:r>
              <w:t xml:space="preserve"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работы‚ обязанности </w:t>
            </w:r>
            <w:r w:rsidR="00A121F4">
              <w:t>уведомлять</w:t>
            </w:r>
            <w:r>
              <w:t xml:space="preserve"> об обращениях в целях склонения к совершению коррупционных правонарушений. </w:t>
            </w:r>
          </w:p>
        </w:tc>
        <w:tc>
          <w:tcPr>
            <w:tcW w:w="2668" w:type="dxa"/>
          </w:tcPr>
          <w:p w:rsidR="00325148" w:rsidRDefault="00325148" w:rsidP="00F06ADC">
            <w:pPr>
              <w:jc w:val="center"/>
            </w:pPr>
          </w:p>
          <w:p w:rsidR="00325148" w:rsidRDefault="00325148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325148" w:rsidRDefault="00325148" w:rsidP="00325148">
            <w:pPr>
              <w:jc w:val="center"/>
            </w:pPr>
            <w:r>
              <w:t>17.01.2022</w:t>
            </w:r>
          </w:p>
          <w:p w:rsidR="00325148" w:rsidRDefault="00325148" w:rsidP="00325148">
            <w:pPr>
              <w:jc w:val="center"/>
            </w:pPr>
            <w:r>
              <w:t>17.01.2023</w:t>
            </w:r>
          </w:p>
          <w:p w:rsidR="00325148" w:rsidRDefault="00325148" w:rsidP="00325148">
            <w:pPr>
              <w:jc w:val="center"/>
            </w:pPr>
            <w:r>
              <w:t>17.11.2023</w:t>
            </w:r>
          </w:p>
        </w:tc>
        <w:tc>
          <w:tcPr>
            <w:tcW w:w="3179" w:type="dxa"/>
          </w:tcPr>
          <w:p w:rsidR="00325148" w:rsidRDefault="00325148" w:rsidP="00325148">
            <w:pPr>
              <w:jc w:val="both"/>
            </w:pPr>
            <w:r>
              <w:t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 Использование результатов мониторинга при разработке комплекса организационных, развлекательных и иных мер по соблюдению установленных требований.</w:t>
            </w:r>
          </w:p>
        </w:tc>
      </w:tr>
      <w:tr w:rsidR="00325148" w:rsidTr="00A625C8">
        <w:tc>
          <w:tcPr>
            <w:tcW w:w="696" w:type="dxa"/>
          </w:tcPr>
          <w:p w:rsidR="00325148" w:rsidRDefault="00325148" w:rsidP="00325148">
            <w:pPr>
              <w:jc w:val="center"/>
            </w:pPr>
            <w:r>
              <w:t>1.6.</w:t>
            </w:r>
          </w:p>
        </w:tc>
        <w:tc>
          <w:tcPr>
            <w:tcW w:w="6410" w:type="dxa"/>
          </w:tcPr>
          <w:p w:rsidR="00325148" w:rsidRDefault="00325148" w:rsidP="00325148">
            <w:pPr>
              <w:jc w:val="both"/>
            </w:pPr>
            <w:r>
              <w:t xml:space="preserve"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риском. </w:t>
            </w:r>
          </w:p>
        </w:tc>
        <w:tc>
          <w:tcPr>
            <w:tcW w:w="2668" w:type="dxa"/>
          </w:tcPr>
          <w:p w:rsidR="003E3AD2" w:rsidRDefault="003E3AD2" w:rsidP="00325148">
            <w:pPr>
              <w:jc w:val="center"/>
            </w:pPr>
          </w:p>
          <w:p w:rsidR="00325148" w:rsidRDefault="00325148" w:rsidP="00325148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325148" w:rsidRDefault="00325148" w:rsidP="00325148">
            <w:pPr>
              <w:jc w:val="center"/>
            </w:pPr>
            <w:r>
              <w:t>16.06.2021</w:t>
            </w:r>
          </w:p>
          <w:p w:rsidR="00325148" w:rsidRDefault="00325148" w:rsidP="00325148">
            <w:pPr>
              <w:jc w:val="center"/>
            </w:pPr>
            <w:r>
              <w:t>16.12.2021</w:t>
            </w:r>
          </w:p>
          <w:p w:rsidR="00325148" w:rsidRDefault="00325148" w:rsidP="00325148">
            <w:pPr>
              <w:jc w:val="center"/>
            </w:pPr>
            <w:r>
              <w:t>16.06.2022</w:t>
            </w:r>
          </w:p>
          <w:p w:rsidR="00325148" w:rsidRDefault="00325148" w:rsidP="00325148">
            <w:pPr>
              <w:jc w:val="center"/>
            </w:pPr>
            <w:r>
              <w:t>16.12.2022</w:t>
            </w:r>
          </w:p>
          <w:p w:rsidR="00325148" w:rsidRDefault="00325148" w:rsidP="00325148">
            <w:pPr>
              <w:jc w:val="center"/>
            </w:pPr>
            <w:r>
              <w:t>16.06.2023</w:t>
            </w:r>
          </w:p>
          <w:p w:rsidR="00325148" w:rsidRDefault="00325148" w:rsidP="00325148">
            <w:pPr>
              <w:jc w:val="center"/>
            </w:pPr>
            <w:r>
              <w:t>15.12.2023</w:t>
            </w:r>
          </w:p>
          <w:p w:rsidR="00325148" w:rsidRDefault="00325148" w:rsidP="00325148">
            <w:pPr>
              <w:jc w:val="center"/>
            </w:pPr>
          </w:p>
          <w:p w:rsidR="00325148" w:rsidRDefault="00325148" w:rsidP="00325148"/>
          <w:p w:rsidR="00325148" w:rsidRDefault="00325148" w:rsidP="00325148">
            <w:pPr>
              <w:jc w:val="center"/>
            </w:pPr>
          </w:p>
        </w:tc>
        <w:tc>
          <w:tcPr>
            <w:tcW w:w="3179" w:type="dxa"/>
          </w:tcPr>
          <w:p w:rsidR="00325148" w:rsidRDefault="00325148" w:rsidP="00325148">
            <w:pPr>
              <w:jc w:val="both"/>
            </w:pPr>
            <w:r>
              <w:t>Уменьшение количества фактов нарушений установленных антикоррупционных запретов и ограничений.</w:t>
            </w:r>
          </w:p>
        </w:tc>
      </w:tr>
      <w:tr w:rsidR="00325148" w:rsidTr="00A625C8">
        <w:tc>
          <w:tcPr>
            <w:tcW w:w="696" w:type="dxa"/>
          </w:tcPr>
          <w:p w:rsidR="00325148" w:rsidRDefault="00325148" w:rsidP="00325148">
            <w:pPr>
              <w:jc w:val="center"/>
            </w:pPr>
            <w:r>
              <w:t>1.7.</w:t>
            </w:r>
          </w:p>
        </w:tc>
        <w:tc>
          <w:tcPr>
            <w:tcW w:w="6410" w:type="dxa"/>
          </w:tcPr>
          <w:p w:rsidR="00325148" w:rsidRDefault="00325148" w:rsidP="00325148">
            <w:pPr>
              <w:jc w:val="both"/>
            </w:pPr>
            <w:proofErr w:type="gramStart"/>
            <w: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 Управления, включенных в перечни, установленные нормативными правовыми актами Российской Федерации, и лицами, замещающими указанные должности. </w:t>
            </w:r>
            <w:proofErr w:type="gramEnd"/>
          </w:p>
          <w:p w:rsidR="00992026" w:rsidRDefault="00992026" w:rsidP="00325148">
            <w:pPr>
              <w:jc w:val="both"/>
            </w:pPr>
          </w:p>
        </w:tc>
        <w:tc>
          <w:tcPr>
            <w:tcW w:w="2668" w:type="dxa"/>
          </w:tcPr>
          <w:p w:rsidR="003E3AD2" w:rsidRDefault="003E3AD2" w:rsidP="00F06ADC">
            <w:pPr>
              <w:jc w:val="center"/>
            </w:pPr>
          </w:p>
          <w:p w:rsidR="00325148" w:rsidRDefault="00325148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325148" w:rsidRDefault="00325148" w:rsidP="00325148">
            <w:pPr>
              <w:jc w:val="center"/>
            </w:pPr>
            <w:r>
              <w:t>до 18.08.2021</w:t>
            </w:r>
          </w:p>
          <w:p w:rsidR="00325148" w:rsidRDefault="00325148" w:rsidP="00325148">
            <w:pPr>
              <w:jc w:val="center"/>
            </w:pPr>
            <w:r>
              <w:t>до 18.08.2022</w:t>
            </w:r>
          </w:p>
          <w:p w:rsidR="00325148" w:rsidRDefault="00325148" w:rsidP="00325148">
            <w:pPr>
              <w:jc w:val="center"/>
            </w:pPr>
            <w:r>
              <w:t>до 18.08.2023</w:t>
            </w:r>
          </w:p>
          <w:p w:rsidR="00325148" w:rsidRDefault="00325148" w:rsidP="00325148">
            <w:pPr>
              <w:jc w:val="center"/>
            </w:pPr>
          </w:p>
        </w:tc>
        <w:tc>
          <w:tcPr>
            <w:tcW w:w="3179" w:type="dxa"/>
          </w:tcPr>
          <w:p w:rsidR="00325148" w:rsidRDefault="00325148" w:rsidP="00325148">
            <w:pPr>
              <w:jc w:val="both"/>
            </w:pPr>
            <w:r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</w:p>
        </w:tc>
      </w:tr>
      <w:tr w:rsidR="00737CAD" w:rsidTr="00A625C8">
        <w:tc>
          <w:tcPr>
            <w:tcW w:w="696" w:type="dxa"/>
          </w:tcPr>
          <w:p w:rsidR="00737CAD" w:rsidRDefault="00737CAD" w:rsidP="00737CAD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6410" w:type="dxa"/>
          </w:tcPr>
          <w:p w:rsidR="00737CAD" w:rsidRDefault="00737CAD" w:rsidP="004E00B5">
            <w:pPr>
              <w:jc w:val="both"/>
            </w:pPr>
            <w:r>
              <w:t xml:space="preserve">Применение по результатам мониторинга мер юридической ответственности в порядке, установленном законодательством, к государственным служащим Управления, представившим недостоверные и неполные сведения о доходах, расходах об имуществе и обязательствах имущественного характера. </w:t>
            </w:r>
          </w:p>
        </w:tc>
        <w:tc>
          <w:tcPr>
            <w:tcW w:w="2668" w:type="dxa"/>
          </w:tcPr>
          <w:p w:rsidR="003E3AD2" w:rsidRDefault="003E3AD2" w:rsidP="00737CAD">
            <w:pPr>
              <w:jc w:val="center"/>
            </w:pPr>
          </w:p>
          <w:p w:rsidR="00737CAD" w:rsidRDefault="00737CAD" w:rsidP="00737CAD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737CAD" w:rsidRDefault="00737CAD" w:rsidP="00F06ADC">
            <w:pPr>
              <w:jc w:val="center"/>
            </w:pPr>
            <w:r>
              <w:t>до 15.10.2021</w:t>
            </w:r>
          </w:p>
          <w:p w:rsidR="00737CAD" w:rsidRDefault="00737CAD" w:rsidP="00F06ADC">
            <w:pPr>
              <w:jc w:val="center"/>
            </w:pPr>
            <w:r>
              <w:t>до 14.10.2022</w:t>
            </w:r>
          </w:p>
          <w:p w:rsidR="00737CAD" w:rsidRDefault="00737CAD" w:rsidP="00F06ADC">
            <w:pPr>
              <w:jc w:val="center"/>
            </w:pPr>
            <w:r>
              <w:t>до 16.10.2023</w:t>
            </w:r>
          </w:p>
          <w:p w:rsidR="00737CAD" w:rsidRDefault="00737CAD" w:rsidP="00F06ADC">
            <w:pPr>
              <w:jc w:val="center"/>
            </w:pPr>
          </w:p>
        </w:tc>
        <w:tc>
          <w:tcPr>
            <w:tcW w:w="3179" w:type="dxa"/>
          </w:tcPr>
          <w:p w:rsidR="00737CAD" w:rsidRDefault="00737CAD" w:rsidP="004E00B5">
            <w:pPr>
              <w:jc w:val="both"/>
            </w:pPr>
            <w: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объеме.</w:t>
            </w:r>
          </w:p>
        </w:tc>
      </w:tr>
      <w:tr w:rsidR="003E3AD2" w:rsidTr="00A625C8">
        <w:tc>
          <w:tcPr>
            <w:tcW w:w="696" w:type="dxa"/>
          </w:tcPr>
          <w:p w:rsidR="003E3AD2" w:rsidRDefault="003E3AD2" w:rsidP="003E3AD2">
            <w:pPr>
              <w:jc w:val="center"/>
            </w:pPr>
            <w:r>
              <w:t>1.9.</w:t>
            </w:r>
          </w:p>
        </w:tc>
        <w:tc>
          <w:tcPr>
            <w:tcW w:w="6410" w:type="dxa"/>
          </w:tcPr>
          <w:p w:rsidR="003E3AD2" w:rsidRDefault="003E3AD2" w:rsidP="004E00B5">
            <w:pPr>
              <w:jc w:val="both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несоблюдения.</w:t>
            </w:r>
          </w:p>
          <w:p w:rsidR="00A058DC" w:rsidRDefault="00A058DC" w:rsidP="004E00B5">
            <w:pPr>
              <w:jc w:val="both"/>
            </w:pPr>
          </w:p>
        </w:tc>
        <w:tc>
          <w:tcPr>
            <w:tcW w:w="2668" w:type="dxa"/>
          </w:tcPr>
          <w:p w:rsidR="003E3AD2" w:rsidRDefault="003E3AD2" w:rsidP="00F06ADC">
            <w:pPr>
              <w:jc w:val="center"/>
            </w:pPr>
          </w:p>
          <w:p w:rsidR="003E3AD2" w:rsidRDefault="003E3AD2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A058DC" w:rsidRDefault="00A058DC" w:rsidP="00A058DC">
            <w:pPr>
              <w:jc w:val="center"/>
            </w:pPr>
            <w:r>
              <w:t>15.01.2021</w:t>
            </w:r>
          </w:p>
          <w:p w:rsidR="00A058DC" w:rsidRDefault="00A058DC" w:rsidP="00A058DC">
            <w:pPr>
              <w:jc w:val="center"/>
            </w:pPr>
            <w:r>
              <w:t>14.01.2022</w:t>
            </w:r>
          </w:p>
          <w:p w:rsidR="00A058DC" w:rsidRDefault="00A058DC" w:rsidP="00A058DC">
            <w:pPr>
              <w:jc w:val="center"/>
            </w:pPr>
            <w:r>
              <w:t>15.01.2023</w:t>
            </w:r>
          </w:p>
          <w:p w:rsidR="00A058DC" w:rsidRDefault="00A058DC" w:rsidP="00A058DC">
            <w:pPr>
              <w:jc w:val="center"/>
            </w:pPr>
          </w:p>
        </w:tc>
        <w:tc>
          <w:tcPr>
            <w:tcW w:w="3179" w:type="dxa"/>
          </w:tcPr>
          <w:p w:rsidR="003E3AD2" w:rsidRDefault="003E3AD2" w:rsidP="004E00B5">
            <w:pPr>
              <w:jc w:val="both"/>
            </w:pPr>
            <w:r>
              <w:t xml:space="preserve">Выявление указанных случаев, применение мер юридической ответственности к государственным служащим Управления. </w:t>
            </w:r>
          </w:p>
        </w:tc>
      </w:tr>
      <w:tr w:rsidR="00A058DC" w:rsidTr="00A625C8">
        <w:tc>
          <w:tcPr>
            <w:tcW w:w="696" w:type="dxa"/>
          </w:tcPr>
          <w:p w:rsidR="00A058DC" w:rsidRDefault="00A058DC" w:rsidP="00A058DC">
            <w:pPr>
              <w:jc w:val="center"/>
            </w:pPr>
            <w:r>
              <w:t>1.10.</w:t>
            </w:r>
          </w:p>
        </w:tc>
        <w:tc>
          <w:tcPr>
            <w:tcW w:w="6410" w:type="dxa"/>
          </w:tcPr>
          <w:p w:rsidR="00A058DC" w:rsidRDefault="00A058DC" w:rsidP="004E00B5">
            <w:pPr>
              <w:jc w:val="both"/>
            </w:pPr>
            <w:r>
              <w:t xml:space="preserve">Принятие мер по повышению эффективности кадровой работы в части, касающейся ведения личных дел государственных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  <w:p w:rsidR="00A058DC" w:rsidRDefault="00A058DC" w:rsidP="004E00B5">
            <w:pPr>
              <w:jc w:val="both"/>
            </w:pPr>
          </w:p>
        </w:tc>
        <w:tc>
          <w:tcPr>
            <w:tcW w:w="2668" w:type="dxa"/>
          </w:tcPr>
          <w:p w:rsidR="00A058DC" w:rsidRDefault="00A058DC" w:rsidP="00F06ADC">
            <w:pPr>
              <w:jc w:val="center"/>
            </w:pPr>
          </w:p>
          <w:p w:rsidR="00A058DC" w:rsidRDefault="00A058DC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A058DC" w:rsidRDefault="00A058DC" w:rsidP="00F06ADC">
            <w:pPr>
              <w:jc w:val="center"/>
            </w:pPr>
            <w:r>
              <w:t>15.01.2021</w:t>
            </w:r>
          </w:p>
          <w:p w:rsidR="00A058DC" w:rsidRDefault="00A058DC" w:rsidP="00F06ADC">
            <w:pPr>
              <w:jc w:val="center"/>
            </w:pPr>
            <w:r>
              <w:t>14.01.2022</w:t>
            </w:r>
          </w:p>
          <w:p w:rsidR="00A058DC" w:rsidRDefault="00A058DC" w:rsidP="00F06ADC">
            <w:pPr>
              <w:jc w:val="center"/>
            </w:pPr>
            <w:r>
              <w:t>15.01.2023</w:t>
            </w:r>
          </w:p>
          <w:p w:rsidR="00A058DC" w:rsidRDefault="00A058DC" w:rsidP="00F06ADC">
            <w:pPr>
              <w:jc w:val="center"/>
            </w:pPr>
          </w:p>
        </w:tc>
        <w:tc>
          <w:tcPr>
            <w:tcW w:w="3179" w:type="dxa"/>
          </w:tcPr>
          <w:p w:rsidR="00A058DC" w:rsidRDefault="00A058DC" w:rsidP="004E00B5">
            <w:pPr>
              <w:jc w:val="both"/>
            </w:pPr>
            <w:r>
              <w:t>Выявление указанных случаев при поступлении граждан на государственную гражданскую службу.</w:t>
            </w:r>
          </w:p>
        </w:tc>
      </w:tr>
      <w:tr w:rsidR="00A058DC" w:rsidTr="00A625C8">
        <w:tc>
          <w:tcPr>
            <w:tcW w:w="696" w:type="dxa"/>
          </w:tcPr>
          <w:p w:rsidR="00A058DC" w:rsidRDefault="00A058DC" w:rsidP="00A058DC">
            <w:pPr>
              <w:jc w:val="center"/>
            </w:pPr>
            <w:r>
              <w:t>1.11.</w:t>
            </w:r>
          </w:p>
        </w:tc>
        <w:tc>
          <w:tcPr>
            <w:tcW w:w="6410" w:type="dxa"/>
          </w:tcPr>
          <w:p w:rsidR="00A058DC" w:rsidRDefault="00A058DC" w:rsidP="004E00B5">
            <w:pPr>
              <w:jc w:val="both"/>
            </w:pPr>
            <w:r>
              <w:t xml:space="preserve">Организация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риском. </w:t>
            </w:r>
          </w:p>
        </w:tc>
        <w:tc>
          <w:tcPr>
            <w:tcW w:w="2668" w:type="dxa"/>
          </w:tcPr>
          <w:p w:rsidR="00A058DC" w:rsidRDefault="00A058DC" w:rsidP="00F06ADC">
            <w:pPr>
              <w:jc w:val="center"/>
            </w:pPr>
          </w:p>
          <w:p w:rsidR="00A058DC" w:rsidRDefault="00A058DC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A058DC" w:rsidRDefault="00A058DC" w:rsidP="00F06ADC">
            <w:pPr>
              <w:jc w:val="center"/>
            </w:pPr>
            <w:r>
              <w:t>15.10.2021</w:t>
            </w:r>
          </w:p>
          <w:p w:rsidR="00A058DC" w:rsidRDefault="00A058DC" w:rsidP="00F06ADC">
            <w:pPr>
              <w:jc w:val="center"/>
            </w:pPr>
            <w:r>
              <w:t>18.10.2022</w:t>
            </w:r>
          </w:p>
          <w:p w:rsidR="00A058DC" w:rsidRDefault="00A058DC" w:rsidP="00F06ADC">
            <w:pPr>
              <w:jc w:val="center"/>
            </w:pPr>
            <w:r>
              <w:t>18.10.2023</w:t>
            </w:r>
          </w:p>
          <w:p w:rsidR="00A058DC" w:rsidRDefault="00A058DC" w:rsidP="00F06ADC">
            <w:pPr>
              <w:jc w:val="center"/>
            </w:pPr>
          </w:p>
        </w:tc>
        <w:tc>
          <w:tcPr>
            <w:tcW w:w="3179" w:type="dxa"/>
          </w:tcPr>
          <w:p w:rsidR="00A058DC" w:rsidRDefault="00A058DC" w:rsidP="004E00B5">
            <w:pPr>
              <w:jc w:val="both"/>
            </w:pPr>
            <w: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коррупции.</w:t>
            </w:r>
          </w:p>
          <w:p w:rsidR="00A058DC" w:rsidRDefault="00A058DC" w:rsidP="004E00B5">
            <w:pPr>
              <w:jc w:val="both"/>
            </w:pPr>
          </w:p>
        </w:tc>
      </w:tr>
      <w:tr w:rsidR="00A625C8" w:rsidTr="00A625C8">
        <w:tc>
          <w:tcPr>
            <w:tcW w:w="696" w:type="dxa"/>
          </w:tcPr>
          <w:p w:rsidR="00A625C8" w:rsidRDefault="00A625C8" w:rsidP="00A625C8">
            <w:pPr>
              <w:jc w:val="center"/>
            </w:pPr>
            <w:r>
              <w:lastRenderedPageBreak/>
              <w:t>1.12.</w:t>
            </w:r>
          </w:p>
        </w:tc>
        <w:tc>
          <w:tcPr>
            <w:tcW w:w="6410" w:type="dxa"/>
          </w:tcPr>
          <w:p w:rsidR="00A625C8" w:rsidRDefault="00A625C8" w:rsidP="00102D52">
            <w:pPr>
              <w:jc w:val="both"/>
            </w:pPr>
            <w:r>
              <w:t xml:space="preserve">Представление сведений о </w:t>
            </w:r>
            <w:r w:rsidR="00102D52">
              <w:t>лиц</w:t>
            </w:r>
            <w:r>
              <w:t xml:space="preserve">ах, к которым было применено взыскание в виде увольнения в связи с утратой доверия за совершение коррупционного правонарушения. </w:t>
            </w:r>
          </w:p>
        </w:tc>
        <w:tc>
          <w:tcPr>
            <w:tcW w:w="2668" w:type="dxa"/>
          </w:tcPr>
          <w:p w:rsidR="00A625C8" w:rsidRDefault="00A625C8" w:rsidP="00F06ADC">
            <w:pPr>
              <w:jc w:val="center"/>
            </w:pPr>
          </w:p>
          <w:p w:rsidR="00A625C8" w:rsidRDefault="00A625C8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A625C8" w:rsidRDefault="00A625C8" w:rsidP="00F06ADC"/>
          <w:p w:rsidR="00A625C8" w:rsidRDefault="00A625C8" w:rsidP="00A625C8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A625C8" w:rsidRDefault="00A625C8" w:rsidP="004E00B5">
            <w:pPr>
              <w:jc w:val="both"/>
            </w:pPr>
            <w:r>
              <w:t xml:space="preserve"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Центральный аппарат </w:t>
            </w:r>
            <w:proofErr w:type="spellStart"/>
            <w:r>
              <w:t>Ростехнадзора</w:t>
            </w:r>
            <w:proofErr w:type="spellEnd"/>
          </w:p>
        </w:tc>
      </w:tr>
      <w:tr w:rsidR="00A625C8" w:rsidTr="00A625C8">
        <w:tc>
          <w:tcPr>
            <w:tcW w:w="696" w:type="dxa"/>
          </w:tcPr>
          <w:p w:rsidR="00A625C8" w:rsidRDefault="00A625C8" w:rsidP="00F06ADC">
            <w:r>
              <w:t>1.13.</w:t>
            </w:r>
          </w:p>
        </w:tc>
        <w:tc>
          <w:tcPr>
            <w:tcW w:w="6410" w:type="dxa"/>
          </w:tcPr>
          <w:p w:rsidR="00A625C8" w:rsidRDefault="00A625C8" w:rsidP="00102D52">
            <w:pPr>
              <w:jc w:val="both"/>
            </w:pPr>
            <w:r>
              <w:t xml:space="preserve">Разработка перечня ‚(карты) </w:t>
            </w:r>
            <w:proofErr w:type="spellStart"/>
            <w:r w:rsidR="00102D52">
              <w:t>коррупциогенных</w:t>
            </w:r>
            <w:proofErr w:type="spellEnd"/>
            <w:r>
              <w:t xml:space="preserve"> деяний (и предпосылок их совершения), а также пояснений и рекомендаций по недопущению и профилактике таких правонарушений. </w:t>
            </w:r>
          </w:p>
        </w:tc>
        <w:tc>
          <w:tcPr>
            <w:tcW w:w="2668" w:type="dxa"/>
          </w:tcPr>
          <w:p w:rsidR="00A625C8" w:rsidRDefault="00A625C8" w:rsidP="00F06ADC">
            <w:pPr>
              <w:jc w:val="center"/>
            </w:pPr>
          </w:p>
          <w:p w:rsidR="00A625C8" w:rsidRDefault="00A625C8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A625C8" w:rsidRDefault="00A625C8" w:rsidP="00A625C8">
            <w:pPr>
              <w:jc w:val="center"/>
            </w:pPr>
          </w:p>
          <w:p w:rsidR="00A625C8" w:rsidRDefault="00A625C8" w:rsidP="00A625C8">
            <w:pPr>
              <w:jc w:val="center"/>
            </w:pPr>
            <w:r>
              <w:t>16.06.2021</w:t>
            </w:r>
          </w:p>
        </w:tc>
        <w:tc>
          <w:tcPr>
            <w:tcW w:w="3179" w:type="dxa"/>
          </w:tcPr>
          <w:p w:rsidR="00A625C8" w:rsidRDefault="00A625C8" w:rsidP="004E00B5">
            <w:pPr>
              <w:jc w:val="both"/>
            </w:pPr>
            <w:r>
              <w:t xml:space="preserve">Обеспечение недопущения и профилактики коррупционных и иных правонарушений. </w:t>
            </w:r>
          </w:p>
        </w:tc>
      </w:tr>
      <w:tr w:rsidR="00A625C8" w:rsidTr="00A625C8">
        <w:tc>
          <w:tcPr>
            <w:tcW w:w="696" w:type="dxa"/>
          </w:tcPr>
          <w:p w:rsidR="00A625C8" w:rsidRDefault="00A625C8" w:rsidP="00F06ADC">
            <w:r>
              <w:t>1.14.</w:t>
            </w:r>
          </w:p>
        </w:tc>
        <w:tc>
          <w:tcPr>
            <w:tcW w:w="6410" w:type="dxa"/>
          </w:tcPr>
          <w:p w:rsidR="00A625C8" w:rsidRDefault="00A625C8" w:rsidP="004E00B5">
            <w:pPr>
              <w:jc w:val="both"/>
            </w:pPr>
            <w:r>
              <w:t xml:space="preserve">Участие в проработке вопроса расширения информационной платформы в рамках Единой информационной системы управления кадровым составом в разделе «противодействие коррупции» </w:t>
            </w:r>
          </w:p>
        </w:tc>
        <w:tc>
          <w:tcPr>
            <w:tcW w:w="2668" w:type="dxa"/>
          </w:tcPr>
          <w:p w:rsidR="00A625C8" w:rsidRDefault="00A625C8" w:rsidP="00F06ADC">
            <w:pPr>
              <w:jc w:val="center"/>
            </w:pPr>
          </w:p>
          <w:p w:rsidR="00A625C8" w:rsidRDefault="00A625C8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A625C8" w:rsidRDefault="00A625C8" w:rsidP="00F06ADC"/>
          <w:p w:rsidR="00A625C8" w:rsidRDefault="00A625C8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A625C8" w:rsidRDefault="00A625C8" w:rsidP="004E00B5">
            <w:pPr>
              <w:jc w:val="both"/>
            </w:pPr>
            <w:r>
              <w:t>Создание всесторонней платформы ЕИСУКС (в части противодействия коррупции) взаимодействующей (синхронизированной) с системами ФНС, МВД и пр.</w:t>
            </w:r>
          </w:p>
        </w:tc>
      </w:tr>
      <w:tr w:rsidR="00A625C8" w:rsidTr="00F06ADC">
        <w:tc>
          <w:tcPr>
            <w:tcW w:w="14786" w:type="dxa"/>
            <w:gridSpan w:val="5"/>
          </w:tcPr>
          <w:p w:rsidR="004E00B5" w:rsidRDefault="004E00B5" w:rsidP="006F4C84">
            <w:pPr>
              <w:jc w:val="center"/>
              <w:rPr>
                <w:b/>
              </w:rPr>
            </w:pPr>
          </w:p>
          <w:p w:rsidR="00A625C8" w:rsidRPr="004E00B5" w:rsidRDefault="00A625C8" w:rsidP="006F4C84">
            <w:pPr>
              <w:jc w:val="center"/>
              <w:rPr>
                <w:b/>
              </w:rPr>
            </w:pPr>
            <w:r w:rsidRPr="004E00B5">
              <w:rPr>
                <w:b/>
              </w:rPr>
              <w:t>2. Выявление и систематизация причин и условий проявления коррупции в деятельности Уральского управления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4E00B5" w:rsidTr="00A625C8">
        <w:tc>
          <w:tcPr>
            <w:tcW w:w="696" w:type="dxa"/>
          </w:tcPr>
          <w:p w:rsidR="004E00B5" w:rsidRDefault="004E00B5" w:rsidP="004E00B5">
            <w:pPr>
              <w:jc w:val="center"/>
            </w:pPr>
            <w:r>
              <w:t>2.1.</w:t>
            </w:r>
          </w:p>
        </w:tc>
        <w:tc>
          <w:tcPr>
            <w:tcW w:w="6410" w:type="dxa"/>
          </w:tcPr>
          <w:p w:rsidR="004E00B5" w:rsidRDefault="004E00B5" w:rsidP="004E00B5">
            <w:pPr>
              <w:jc w:val="both"/>
            </w:pPr>
            <w: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 </w:t>
            </w:r>
          </w:p>
        </w:tc>
        <w:tc>
          <w:tcPr>
            <w:tcW w:w="2668" w:type="dxa"/>
          </w:tcPr>
          <w:p w:rsidR="004E00B5" w:rsidRDefault="004E00B5" w:rsidP="00F06ADC">
            <w:pPr>
              <w:jc w:val="center"/>
            </w:pPr>
          </w:p>
          <w:p w:rsidR="004E00B5" w:rsidRDefault="004E00B5" w:rsidP="00F06ADC">
            <w:pPr>
              <w:jc w:val="center"/>
            </w:pPr>
            <w:r>
              <w:t>Отдел кадров и спецработы</w:t>
            </w:r>
          </w:p>
        </w:tc>
        <w:tc>
          <w:tcPr>
            <w:tcW w:w="1833" w:type="dxa"/>
          </w:tcPr>
          <w:p w:rsidR="004E00B5" w:rsidRDefault="004E00B5" w:rsidP="00F06ADC"/>
          <w:p w:rsidR="004E00B5" w:rsidRDefault="004E00B5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4E00B5" w:rsidRDefault="004E00B5" w:rsidP="004E00B5">
            <w:pPr>
              <w:jc w:val="both"/>
            </w:pPr>
            <w:r>
              <w:t>Оперативное и эффективное реагирование на ставшие известными факты коррупционных проявлений в деятельности отдельных государственных служащих Управления.</w:t>
            </w:r>
          </w:p>
          <w:p w:rsidR="004E00B5" w:rsidRDefault="004E00B5" w:rsidP="004E00B5">
            <w:pPr>
              <w:jc w:val="both"/>
            </w:pPr>
          </w:p>
        </w:tc>
      </w:tr>
      <w:tr w:rsidR="00482B3C" w:rsidTr="00A625C8">
        <w:tc>
          <w:tcPr>
            <w:tcW w:w="696" w:type="dxa"/>
          </w:tcPr>
          <w:p w:rsidR="00482B3C" w:rsidRDefault="00482B3C" w:rsidP="00482B3C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410" w:type="dxa"/>
          </w:tcPr>
          <w:p w:rsidR="00482B3C" w:rsidRDefault="00482B3C" w:rsidP="00897ACB">
            <w:pPr>
              <w:jc w:val="both"/>
            </w:pPr>
            <w: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</w:t>
            </w:r>
          </w:p>
        </w:tc>
        <w:tc>
          <w:tcPr>
            <w:tcW w:w="2668" w:type="dxa"/>
          </w:tcPr>
          <w:p w:rsidR="00482B3C" w:rsidRDefault="00482B3C" w:rsidP="00482B3C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  <w:p w:rsidR="00897ACB" w:rsidRDefault="00897ACB" w:rsidP="00482B3C">
            <w:pPr>
              <w:jc w:val="center"/>
            </w:pPr>
          </w:p>
          <w:p w:rsidR="00897ACB" w:rsidRDefault="00897ACB" w:rsidP="00482B3C">
            <w:pPr>
              <w:jc w:val="center"/>
            </w:pPr>
          </w:p>
        </w:tc>
        <w:tc>
          <w:tcPr>
            <w:tcW w:w="1833" w:type="dxa"/>
          </w:tcPr>
          <w:p w:rsidR="00482B3C" w:rsidRDefault="00482B3C" w:rsidP="00F06ADC"/>
          <w:p w:rsidR="00482B3C" w:rsidRDefault="00482B3C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482B3C" w:rsidRDefault="00482B3C" w:rsidP="00897ACB">
            <w:pPr>
              <w:jc w:val="both"/>
            </w:pPr>
            <w:r>
              <w:t xml:space="preserve">Мониторинг исполнения документов с целью </w:t>
            </w:r>
            <w:proofErr w:type="gramStart"/>
            <w:r>
              <w:t>исключения возможности появления коррупционных обеспечения рисков</w:t>
            </w:r>
            <w:proofErr w:type="gramEnd"/>
            <w:r>
              <w:t>.</w:t>
            </w:r>
          </w:p>
        </w:tc>
      </w:tr>
      <w:tr w:rsidR="00482B3C" w:rsidTr="00A625C8">
        <w:tc>
          <w:tcPr>
            <w:tcW w:w="696" w:type="dxa"/>
          </w:tcPr>
          <w:p w:rsidR="00482B3C" w:rsidRDefault="00482B3C" w:rsidP="00482B3C">
            <w:pPr>
              <w:jc w:val="center"/>
            </w:pPr>
            <w:r>
              <w:t>2.3.</w:t>
            </w:r>
          </w:p>
        </w:tc>
        <w:tc>
          <w:tcPr>
            <w:tcW w:w="6410" w:type="dxa"/>
          </w:tcPr>
          <w:p w:rsidR="00482B3C" w:rsidRDefault="00482B3C" w:rsidP="00897ACB">
            <w:pPr>
              <w:jc w:val="both"/>
            </w:pPr>
            <w:r>
              <w:t xml:space="preserve"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668" w:type="dxa"/>
          </w:tcPr>
          <w:p w:rsidR="00482B3C" w:rsidRDefault="00482B3C" w:rsidP="00F06ADC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  <w:p w:rsidR="00482B3C" w:rsidRDefault="00482B3C" w:rsidP="00F06ADC">
            <w:pPr>
              <w:jc w:val="center"/>
            </w:pPr>
          </w:p>
          <w:p w:rsidR="00482B3C" w:rsidRDefault="00482B3C" w:rsidP="00F06ADC">
            <w:pPr>
              <w:jc w:val="center"/>
            </w:pPr>
            <w:r>
              <w:t>Отдел правового обеспечения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</w:p>
        </w:tc>
        <w:tc>
          <w:tcPr>
            <w:tcW w:w="1833" w:type="dxa"/>
          </w:tcPr>
          <w:p w:rsidR="00482B3C" w:rsidRDefault="00482B3C" w:rsidP="00F06ADC"/>
          <w:p w:rsidR="00482B3C" w:rsidRDefault="00482B3C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482B3C" w:rsidRDefault="00482B3C" w:rsidP="00897ACB">
            <w:pPr>
              <w:jc w:val="both"/>
            </w:pPr>
            <w:r>
              <w:t>Обеспечение условий для своевременного обстоятельств, свидетельствующих о возможности возникновения конфликта интересов</w:t>
            </w:r>
          </w:p>
        </w:tc>
      </w:tr>
      <w:tr w:rsidR="00482B3C" w:rsidTr="00A625C8">
        <w:tc>
          <w:tcPr>
            <w:tcW w:w="696" w:type="dxa"/>
          </w:tcPr>
          <w:p w:rsidR="00482B3C" w:rsidRDefault="00482B3C" w:rsidP="00482B3C">
            <w:pPr>
              <w:jc w:val="center"/>
            </w:pPr>
            <w:r>
              <w:t>2.4.</w:t>
            </w:r>
          </w:p>
        </w:tc>
        <w:tc>
          <w:tcPr>
            <w:tcW w:w="6410" w:type="dxa"/>
          </w:tcPr>
          <w:p w:rsidR="00482B3C" w:rsidRDefault="00482B3C" w:rsidP="00897ACB">
            <w:pPr>
              <w:jc w:val="both"/>
            </w:pPr>
            <w: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</w:t>
            </w:r>
          </w:p>
        </w:tc>
        <w:tc>
          <w:tcPr>
            <w:tcW w:w="2668" w:type="dxa"/>
          </w:tcPr>
          <w:p w:rsidR="00482B3C" w:rsidRDefault="00482B3C" w:rsidP="00F06ADC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  <w:p w:rsidR="00482B3C" w:rsidRDefault="00482B3C" w:rsidP="00F06ADC">
            <w:pPr>
              <w:jc w:val="center"/>
            </w:pPr>
          </w:p>
          <w:p w:rsidR="00482B3C" w:rsidRDefault="00482B3C" w:rsidP="00F06ADC">
            <w:pPr>
              <w:jc w:val="center"/>
            </w:pPr>
            <w:r>
              <w:t>Финансово-экономический отдел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  <w:r>
              <w:t>Отдел кадров и спецработы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</w:p>
        </w:tc>
        <w:tc>
          <w:tcPr>
            <w:tcW w:w="1833" w:type="dxa"/>
          </w:tcPr>
          <w:p w:rsidR="00482B3C" w:rsidRDefault="00482B3C" w:rsidP="00F06ADC"/>
          <w:p w:rsidR="00482B3C" w:rsidRDefault="00482B3C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482B3C" w:rsidRDefault="00482B3C" w:rsidP="00897ACB">
            <w:pPr>
              <w:jc w:val="both"/>
            </w:pPr>
            <w:r>
              <w:t>Исключение условий нецелевого использования и растрат бюджетных средств.</w:t>
            </w:r>
          </w:p>
        </w:tc>
      </w:tr>
      <w:tr w:rsidR="00897ACB" w:rsidTr="00A625C8">
        <w:tc>
          <w:tcPr>
            <w:tcW w:w="696" w:type="dxa"/>
          </w:tcPr>
          <w:p w:rsidR="00897ACB" w:rsidRDefault="00897ACB" w:rsidP="00897ACB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6410" w:type="dxa"/>
          </w:tcPr>
          <w:p w:rsidR="00897ACB" w:rsidRDefault="00897ACB" w:rsidP="00897ACB">
            <w:pPr>
              <w:jc w:val="both"/>
            </w:pPr>
            <w:r>
              <w:t xml:space="preserve">Обеспечение действенного функционирования межведомственного электронного взаимодействия Управления и электронного взаимодействия Управления с гражданами и организациями в рамках предоставления государственных услуг. </w:t>
            </w:r>
          </w:p>
        </w:tc>
        <w:tc>
          <w:tcPr>
            <w:tcW w:w="2668" w:type="dxa"/>
          </w:tcPr>
          <w:p w:rsidR="00897ACB" w:rsidRDefault="00897ACB" w:rsidP="00F06ADC">
            <w:pPr>
              <w:jc w:val="center"/>
            </w:pPr>
            <w:r>
              <w:t>Межрегиональный отдел документационного и хозяйственного обеспечения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  <w:r>
              <w:t>Межрегиональный отдел планирования, контрольно-организационной, аналитической и лицензионной деятельности</w:t>
            </w:r>
          </w:p>
          <w:p w:rsidR="00897ACB" w:rsidRDefault="00897ACB" w:rsidP="00F06ADC">
            <w:pPr>
              <w:jc w:val="center"/>
            </w:pPr>
          </w:p>
        </w:tc>
        <w:tc>
          <w:tcPr>
            <w:tcW w:w="1833" w:type="dxa"/>
          </w:tcPr>
          <w:p w:rsidR="00897ACB" w:rsidRDefault="00897ACB" w:rsidP="00F06ADC"/>
          <w:p w:rsidR="00897ACB" w:rsidRDefault="00897ACB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897ACB" w:rsidRDefault="00897ACB" w:rsidP="00897ACB">
            <w:pPr>
              <w:jc w:val="both"/>
            </w:pPr>
            <w: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правонарушений.</w:t>
            </w:r>
          </w:p>
        </w:tc>
      </w:tr>
      <w:tr w:rsidR="00482B3C" w:rsidTr="00F06ADC">
        <w:tc>
          <w:tcPr>
            <w:tcW w:w="14786" w:type="dxa"/>
            <w:gridSpan w:val="5"/>
          </w:tcPr>
          <w:p w:rsidR="00482B3C" w:rsidRDefault="00482B3C" w:rsidP="00064956">
            <w:pPr>
              <w:jc w:val="center"/>
              <w:rPr>
                <w:b/>
              </w:rPr>
            </w:pPr>
            <w:r w:rsidRPr="00897ACB">
              <w:rPr>
                <w:b/>
              </w:rPr>
              <w:t>3.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Уральского управления Федеральной службы по экологическому, технологическому и атомному надзору</w:t>
            </w:r>
          </w:p>
          <w:p w:rsidR="00897ACB" w:rsidRPr="00897ACB" w:rsidRDefault="00897ACB" w:rsidP="00064956">
            <w:pPr>
              <w:jc w:val="center"/>
              <w:rPr>
                <w:b/>
              </w:rPr>
            </w:pPr>
          </w:p>
        </w:tc>
      </w:tr>
      <w:tr w:rsidR="00897ACB" w:rsidTr="00A625C8">
        <w:tc>
          <w:tcPr>
            <w:tcW w:w="696" w:type="dxa"/>
          </w:tcPr>
          <w:p w:rsidR="00897ACB" w:rsidRDefault="00897ACB" w:rsidP="00897ACB">
            <w:pPr>
              <w:jc w:val="center"/>
            </w:pPr>
            <w:r>
              <w:t>3.1.</w:t>
            </w:r>
          </w:p>
        </w:tc>
        <w:tc>
          <w:tcPr>
            <w:tcW w:w="6410" w:type="dxa"/>
          </w:tcPr>
          <w:p w:rsidR="00897ACB" w:rsidRDefault="00897ACB" w:rsidP="00897ACB">
            <w:pPr>
              <w:jc w:val="both"/>
            </w:pPr>
            <w:r>
              <w:t xml:space="preserve">Проведение мероприятий по размещению и ежемесячной актуализации в подразделах, посвященных вопросам противодействия коррупции, официального сайта Управления. </w:t>
            </w:r>
          </w:p>
        </w:tc>
        <w:tc>
          <w:tcPr>
            <w:tcW w:w="2668" w:type="dxa"/>
          </w:tcPr>
          <w:p w:rsidR="00897ACB" w:rsidRDefault="00897ACB" w:rsidP="00897ACB">
            <w:pPr>
              <w:jc w:val="center"/>
            </w:pPr>
            <w:r>
              <w:t>Отдел кадров и спецработы</w:t>
            </w:r>
          </w:p>
          <w:p w:rsidR="00897ACB" w:rsidRDefault="00897ACB" w:rsidP="00897ACB">
            <w:pPr>
              <w:jc w:val="center"/>
            </w:pPr>
          </w:p>
          <w:p w:rsidR="00897ACB" w:rsidRDefault="00897ACB" w:rsidP="00897ACB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  <w:p w:rsidR="00897ACB" w:rsidRDefault="00897ACB" w:rsidP="00897ACB">
            <w:pPr>
              <w:jc w:val="center"/>
            </w:pPr>
          </w:p>
        </w:tc>
        <w:tc>
          <w:tcPr>
            <w:tcW w:w="1833" w:type="dxa"/>
          </w:tcPr>
          <w:p w:rsidR="00897ACB" w:rsidRDefault="00897ACB" w:rsidP="00F06ADC"/>
          <w:p w:rsidR="00897ACB" w:rsidRDefault="00897ACB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897ACB" w:rsidRDefault="00897ACB" w:rsidP="00897ACB">
            <w:pPr>
              <w:jc w:val="both"/>
            </w:pPr>
            <w:r>
              <w:t>Обеспечение доступа граждан и организаций к информации об антикоррупционной деятельности Управления, размещенной на официальном сайте Управления.</w:t>
            </w:r>
          </w:p>
        </w:tc>
      </w:tr>
      <w:tr w:rsidR="00897ACB" w:rsidTr="00A625C8">
        <w:tc>
          <w:tcPr>
            <w:tcW w:w="696" w:type="dxa"/>
          </w:tcPr>
          <w:p w:rsidR="00897ACB" w:rsidRDefault="00897ACB" w:rsidP="00897ACB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6410" w:type="dxa"/>
          </w:tcPr>
          <w:p w:rsidR="00897ACB" w:rsidRDefault="00897ACB" w:rsidP="00F06ADC">
            <w:pPr>
              <w:ind w:firstLine="27"/>
              <w:jc w:val="both"/>
            </w:pPr>
            <w:r>
              <w:t xml:space="preserve">Осуществление эффективных мер по функционированию системы обратной связи: </w:t>
            </w:r>
          </w:p>
          <w:p w:rsidR="00897ACB" w:rsidRDefault="00897ACB" w:rsidP="00F06ADC">
            <w:pPr>
              <w:ind w:firstLine="311"/>
              <w:jc w:val="both"/>
            </w:pPr>
            <w:r>
              <w:t xml:space="preserve">функционирования «горячей линии» по вопросам противодействия коррупции; </w:t>
            </w:r>
          </w:p>
          <w:p w:rsidR="00897ACB" w:rsidRDefault="00897ACB" w:rsidP="00F06ADC">
            <w:pPr>
              <w:ind w:firstLine="311"/>
              <w:jc w:val="both"/>
            </w:pPr>
            <w:r>
              <w:t>прием электронных сообщений через официальный сайт Управления (на выделенный адрес электронный почты по фактам коррупции) с обеспечением возможности непрерывной обратной связи заявителя с Управлением</w:t>
            </w:r>
          </w:p>
        </w:tc>
        <w:tc>
          <w:tcPr>
            <w:tcW w:w="2668" w:type="dxa"/>
          </w:tcPr>
          <w:p w:rsidR="00897ACB" w:rsidRDefault="00897ACB" w:rsidP="00F06ADC">
            <w:pPr>
              <w:jc w:val="center"/>
            </w:pPr>
            <w:r>
              <w:t>Отдел кадров и спецработы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  <w:p w:rsidR="00897ACB" w:rsidRDefault="00897ACB" w:rsidP="00F06ADC">
            <w:pPr>
              <w:jc w:val="center"/>
            </w:pPr>
          </w:p>
        </w:tc>
        <w:tc>
          <w:tcPr>
            <w:tcW w:w="1833" w:type="dxa"/>
          </w:tcPr>
          <w:p w:rsidR="00897ACB" w:rsidRDefault="00897ACB" w:rsidP="00F06ADC"/>
          <w:p w:rsidR="00897ACB" w:rsidRDefault="00897ACB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897ACB" w:rsidRDefault="00897ACB" w:rsidP="00F06ADC">
            <w:pPr>
              <w:jc w:val="both"/>
            </w:pPr>
            <w:r>
              <w:t xml:space="preserve">Своевременное реагирование и проверка сведений о коррупционных проявлениях в деятельности государственных служащих Управления. </w:t>
            </w:r>
          </w:p>
        </w:tc>
      </w:tr>
      <w:tr w:rsidR="00897ACB" w:rsidTr="00A625C8">
        <w:tc>
          <w:tcPr>
            <w:tcW w:w="696" w:type="dxa"/>
          </w:tcPr>
          <w:p w:rsidR="00897ACB" w:rsidRDefault="00897ACB" w:rsidP="00897ACB">
            <w:pPr>
              <w:jc w:val="center"/>
            </w:pPr>
            <w:r>
              <w:t>3.3.</w:t>
            </w:r>
          </w:p>
        </w:tc>
        <w:tc>
          <w:tcPr>
            <w:tcW w:w="6410" w:type="dxa"/>
          </w:tcPr>
          <w:p w:rsidR="00897ACB" w:rsidRDefault="00897ACB" w:rsidP="00F06ADC">
            <w:pPr>
              <w:jc w:val="both"/>
            </w:pPr>
            <w:r>
              <w:t xml:space="preserve">Проведение «прямых линий» с гражданами по вопросам антикоррупционного </w:t>
            </w:r>
            <w:proofErr w:type="gramStart"/>
            <w:r>
              <w:t>просвещения</w:t>
            </w:r>
            <w:proofErr w:type="gramEnd"/>
            <w:r>
              <w:t xml:space="preserve">‚ отнесенным к сфере деятельности Управления. </w:t>
            </w:r>
          </w:p>
        </w:tc>
        <w:tc>
          <w:tcPr>
            <w:tcW w:w="2668" w:type="dxa"/>
          </w:tcPr>
          <w:p w:rsidR="00897ACB" w:rsidRDefault="00897ACB" w:rsidP="00F06ADC">
            <w:pPr>
              <w:jc w:val="center"/>
            </w:pPr>
            <w:r>
              <w:t>Отдел кадров и спецработы</w:t>
            </w:r>
          </w:p>
          <w:p w:rsidR="00897ACB" w:rsidRDefault="00897ACB" w:rsidP="00F06ADC">
            <w:pPr>
              <w:jc w:val="center"/>
            </w:pPr>
          </w:p>
          <w:p w:rsidR="00897ACB" w:rsidRDefault="00897ACB" w:rsidP="00F06ADC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  <w:p w:rsidR="00897ACB" w:rsidRDefault="00897ACB" w:rsidP="00F06ADC">
            <w:pPr>
              <w:jc w:val="center"/>
            </w:pPr>
          </w:p>
        </w:tc>
        <w:tc>
          <w:tcPr>
            <w:tcW w:w="1833" w:type="dxa"/>
          </w:tcPr>
          <w:p w:rsidR="00897ACB" w:rsidRDefault="00897ACB" w:rsidP="00F06ADC"/>
          <w:p w:rsidR="00897ACB" w:rsidRDefault="00897ACB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897ACB" w:rsidRDefault="00897ACB" w:rsidP="00F06ADC">
            <w:pPr>
              <w:jc w:val="both"/>
            </w:pPr>
            <w: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F06ADC" w:rsidTr="00A625C8">
        <w:tc>
          <w:tcPr>
            <w:tcW w:w="696" w:type="dxa"/>
          </w:tcPr>
          <w:p w:rsidR="00F06ADC" w:rsidRDefault="00F06ADC" w:rsidP="00897ACB">
            <w:pPr>
              <w:jc w:val="center"/>
            </w:pPr>
            <w:r>
              <w:t>3.4.</w:t>
            </w:r>
          </w:p>
        </w:tc>
        <w:tc>
          <w:tcPr>
            <w:tcW w:w="6410" w:type="dxa"/>
          </w:tcPr>
          <w:p w:rsidR="00F06ADC" w:rsidRDefault="00F06ADC" w:rsidP="00F06ADC">
            <w:pPr>
              <w:jc w:val="both"/>
            </w:pPr>
            <w:r>
              <w:t>Продолжение работы по формированию у государственных служащих Управления отрицательного отношения к коррупции.</w:t>
            </w:r>
          </w:p>
          <w:p w:rsidR="00F06ADC" w:rsidRDefault="00F06ADC" w:rsidP="00F06ADC">
            <w:pPr>
              <w:jc w:val="both"/>
            </w:pPr>
            <w:r>
              <w:t xml:space="preserve">Установленные факты коррупции предавать гласности. </w:t>
            </w:r>
          </w:p>
        </w:tc>
        <w:tc>
          <w:tcPr>
            <w:tcW w:w="2668" w:type="dxa"/>
          </w:tcPr>
          <w:p w:rsidR="00F06ADC" w:rsidRDefault="00F06ADC" w:rsidP="00F06ADC">
            <w:pPr>
              <w:jc w:val="center"/>
            </w:pPr>
            <w:r>
              <w:t>Отдел кадров и спецработы</w:t>
            </w:r>
          </w:p>
          <w:p w:rsidR="00F06ADC" w:rsidRDefault="00F06ADC" w:rsidP="00F06ADC">
            <w:pPr>
              <w:jc w:val="center"/>
            </w:pPr>
          </w:p>
          <w:p w:rsidR="00F06ADC" w:rsidRDefault="00F06ADC" w:rsidP="00F06ADC">
            <w:pPr>
              <w:jc w:val="center"/>
            </w:pPr>
            <w:r>
              <w:t>Отдел информационных технологий и информационной безопасности</w:t>
            </w:r>
          </w:p>
          <w:p w:rsidR="00F06ADC" w:rsidRDefault="00F06ADC" w:rsidP="00F06ADC">
            <w:pPr>
              <w:jc w:val="center"/>
            </w:pPr>
          </w:p>
        </w:tc>
        <w:tc>
          <w:tcPr>
            <w:tcW w:w="1833" w:type="dxa"/>
          </w:tcPr>
          <w:p w:rsidR="00F06ADC" w:rsidRDefault="00F06ADC" w:rsidP="00F06ADC">
            <w:pPr>
              <w:jc w:val="center"/>
            </w:pPr>
          </w:p>
          <w:p w:rsidR="00F06ADC" w:rsidRDefault="00F06ADC" w:rsidP="00F06ADC">
            <w:pPr>
              <w:jc w:val="center"/>
            </w:pPr>
            <w:r>
              <w:t>06.12.2021</w:t>
            </w:r>
          </w:p>
          <w:p w:rsidR="00F06ADC" w:rsidRDefault="00F06ADC" w:rsidP="00F06ADC">
            <w:pPr>
              <w:jc w:val="center"/>
            </w:pPr>
            <w:r>
              <w:t>06.12.2022</w:t>
            </w:r>
          </w:p>
          <w:p w:rsidR="00F06ADC" w:rsidRDefault="00F06ADC" w:rsidP="00F06ADC">
            <w:pPr>
              <w:jc w:val="center"/>
            </w:pPr>
            <w:r>
              <w:t>04.12.2023</w:t>
            </w:r>
          </w:p>
          <w:p w:rsidR="00F06ADC" w:rsidRDefault="00F06ADC" w:rsidP="00F06ADC">
            <w:pPr>
              <w:jc w:val="center"/>
            </w:pPr>
          </w:p>
        </w:tc>
        <w:tc>
          <w:tcPr>
            <w:tcW w:w="3179" w:type="dxa"/>
          </w:tcPr>
          <w:p w:rsidR="00F06ADC" w:rsidRDefault="00F06ADC" w:rsidP="00F06ADC">
            <w:pPr>
              <w:jc w:val="both"/>
            </w:pPr>
            <w:r>
              <w:t>Обеспечение открытости в деятельности Управления  и формирование общественного мнения нетерпимости к коррупционным проявлениям.</w:t>
            </w:r>
          </w:p>
        </w:tc>
      </w:tr>
      <w:tr w:rsidR="00F06ADC" w:rsidTr="00A625C8">
        <w:tc>
          <w:tcPr>
            <w:tcW w:w="696" w:type="dxa"/>
          </w:tcPr>
          <w:p w:rsidR="00F06ADC" w:rsidRDefault="00F06ADC" w:rsidP="00F06ADC">
            <w:pPr>
              <w:jc w:val="center"/>
            </w:pPr>
            <w:r>
              <w:t>3.5.</w:t>
            </w:r>
          </w:p>
        </w:tc>
        <w:tc>
          <w:tcPr>
            <w:tcW w:w="6410" w:type="dxa"/>
          </w:tcPr>
          <w:p w:rsidR="00F06ADC" w:rsidRDefault="00F06ADC" w:rsidP="00F06ADC">
            <w:pPr>
              <w:jc w:val="both"/>
            </w:pPr>
            <w:r>
              <w:t xml:space="preserve">Организация доведения до государственных служащих Управления положений законодательства Российской Федерации о противодействии коррупции. </w:t>
            </w:r>
          </w:p>
        </w:tc>
        <w:tc>
          <w:tcPr>
            <w:tcW w:w="2668" w:type="dxa"/>
          </w:tcPr>
          <w:p w:rsidR="00F06ADC" w:rsidRDefault="00F06ADC" w:rsidP="00F06ADC">
            <w:pPr>
              <w:jc w:val="center"/>
            </w:pPr>
          </w:p>
          <w:p w:rsidR="00F06ADC" w:rsidRDefault="00F06ADC" w:rsidP="00F06ADC">
            <w:pPr>
              <w:jc w:val="center"/>
            </w:pPr>
            <w:r>
              <w:t>Отдел кадров и спецработы</w:t>
            </w:r>
          </w:p>
          <w:p w:rsidR="00F06ADC" w:rsidRDefault="00F06ADC" w:rsidP="00F06ADC">
            <w:pPr>
              <w:jc w:val="center"/>
            </w:pPr>
          </w:p>
          <w:p w:rsidR="00F06ADC" w:rsidRDefault="00F06ADC" w:rsidP="00F06ADC">
            <w:pPr>
              <w:jc w:val="center"/>
            </w:pPr>
            <w:r>
              <w:t>Отдел правового обеспечения</w:t>
            </w:r>
          </w:p>
        </w:tc>
        <w:tc>
          <w:tcPr>
            <w:tcW w:w="1833" w:type="dxa"/>
          </w:tcPr>
          <w:p w:rsidR="00F06ADC" w:rsidRDefault="00F06ADC" w:rsidP="00F06ADC"/>
          <w:p w:rsidR="00F06ADC" w:rsidRDefault="00F06ADC" w:rsidP="00F06ADC">
            <w:pPr>
              <w:jc w:val="center"/>
            </w:pPr>
            <w:r>
              <w:t>Постоянно</w:t>
            </w:r>
          </w:p>
        </w:tc>
        <w:tc>
          <w:tcPr>
            <w:tcW w:w="3179" w:type="dxa"/>
          </w:tcPr>
          <w:p w:rsidR="00F06ADC" w:rsidRDefault="00F06ADC" w:rsidP="00F06ADC">
            <w:pPr>
              <w:jc w:val="both"/>
            </w:pPr>
            <w:r>
              <w:t>Повышение  антикоррупционной культуры государственных служащих Управления</w:t>
            </w:r>
          </w:p>
        </w:tc>
      </w:tr>
      <w:tr w:rsidR="007B65C0" w:rsidTr="00AB3734">
        <w:tc>
          <w:tcPr>
            <w:tcW w:w="696" w:type="dxa"/>
          </w:tcPr>
          <w:p w:rsidR="007B65C0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</w:t>
            </w:r>
            <w:r>
              <w:rPr>
                <w:rStyle w:val="11pt0pt"/>
                <w:sz w:val="24"/>
                <w:szCs w:val="24"/>
              </w:rPr>
              <w:t>6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в Управлении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B65C0" w:rsidRDefault="007B65C0" w:rsidP="007B65C0">
            <w:pPr>
              <w:pStyle w:val="1"/>
              <w:shd w:val="clear" w:color="auto" w:fill="auto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кадров и спецработы</w:t>
            </w:r>
          </w:p>
          <w:p w:rsidR="007B65C0" w:rsidRPr="005C5F88" w:rsidRDefault="007B65C0" w:rsidP="007B65C0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Межрегиональный отдел документационного и хозяйственного обеспечения</w:t>
            </w:r>
          </w:p>
        </w:tc>
        <w:tc>
          <w:tcPr>
            <w:tcW w:w="1833" w:type="dxa"/>
          </w:tcPr>
          <w:p w:rsidR="007B65C0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.12.20</w:t>
            </w:r>
            <w:r>
              <w:rPr>
                <w:rStyle w:val="11pt0pt"/>
                <w:sz w:val="24"/>
                <w:szCs w:val="24"/>
              </w:rPr>
              <w:t>21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>
              <w:rPr>
                <w:rStyle w:val="11pt0pt"/>
                <w:sz w:val="24"/>
                <w:szCs w:val="24"/>
              </w:rPr>
              <w:t>.12.2022</w:t>
            </w:r>
          </w:p>
          <w:p w:rsidR="007B65C0" w:rsidRPr="005C5F88" w:rsidRDefault="007B65C0" w:rsidP="007B65C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.12.202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Выявление характерных нарушений, а также мониторинг функций, осуществляемых </w:t>
            </w:r>
            <w:r>
              <w:rPr>
                <w:rStyle w:val="11pt0pt"/>
                <w:sz w:val="24"/>
                <w:szCs w:val="24"/>
              </w:rPr>
              <w:t xml:space="preserve">Управлением </w:t>
            </w:r>
            <w:r w:rsidRPr="005C5F88">
              <w:rPr>
                <w:rStyle w:val="11pt0pt"/>
                <w:sz w:val="24"/>
                <w:szCs w:val="24"/>
              </w:rPr>
              <w:t>на предмет наличия коррупционных рисков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B65C0" w:rsidTr="00AB3734">
        <w:tc>
          <w:tcPr>
            <w:tcW w:w="696" w:type="dxa"/>
          </w:tcPr>
          <w:p w:rsidR="007B65C0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3.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Реализация комплекса мероприятий, направленных на качественное повышение эффективности деятельности пресс-службы </w:t>
            </w:r>
            <w:r>
              <w:rPr>
                <w:rStyle w:val="11pt0pt"/>
                <w:sz w:val="24"/>
                <w:szCs w:val="24"/>
              </w:rPr>
              <w:t xml:space="preserve">Управления </w:t>
            </w:r>
            <w:r w:rsidRPr="005C5F88">
              <w:rPr>
                <w:rStyle w:val="11pt0pt"/>
                <w:sz w:val="24"/>
                <w:szCs w:val="24"/>
              </w:rPr>
              <w:t>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B65C0" w:rsidRPr="00D96937" w:rsidRDefault="007B65C0" w:rsidP="007B65C0">
            <w:pPr>
              <w:pStyle w:val="1"/>
              <w:shd w:val="clear" w:color="auto" w:fill="auto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 xml:space="preserve">Отдел кадров и </w:t>
            </w:r>
            <w:r w:rsidRPr="00D96937">
              <w:rPr>
                <w:sz w:val="24"/>
                <w:szCs w:val="24"/>
              </w:rPr>
              <w:t>спецработы</w:t>
            </w:r>
          </w:p>
          <w:p w:rsidR="007B65C0" w:rsidRPr="005C5F88" w:rsidRDefault="007B65C0" w:rsidP="007B65C0">
            <w:pPr>
              <w:pStyle w:val="1"/>
              <w:shd w:val="clear" w:color="auto" w:fill="auto"/>
              <w:spacing w:before="300" w:after="30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</w:tc>
        <w:tc>
          <w:tcPr>
            <w:tcW w:w="1833" w:type="dxa"/>
          </w:tcPr>
          <w:p w:rsidR="007B65C0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B65C0" w:rsidRPr="005C5F88" w:rsidRDefault="007B65C0" w:rsidP="007B65C0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</w:t>
            </w:r>
            <w:r w:rsidRPr="005C5F88">
              <w:rPr>
                <w:rStyle w:val="11pt0pt"/>
                <w:sz w:val="24"/>
                <w:szCs w:val="24"/>
              </w:rPr>
              <w:t>.0</w:t>
            </w:r>
            <w:r>
              <w:rPr>
                <w:rStyle w:val="11pt0pt"/>
                <w:sz w:val="24"/>
                <w:szCs w:val="24"/>
              </w:rPr>
              <w:t>2</w:t>
            </w:r>
            <w:r w:rsidRPr="005C5F88">
              <w:rPr>
                <w:rStyle w:val="11pt0pt"/>
                <w:sz w:val="24"/>
                <w:szCs w:val="24"/>
              </w:rPr>
              <w:t>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</w:tc>
        <w:tc>
          <w:tcPr>
            <w:tcW w:w="3179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 xml:space="preserve">Обеспечение эффективности деятельности пресс-службы </w:t>
            </w:r>
            <w:r>
              <w:rPr>
                <w:rStyle w:val="11pt0pt"/>
                <w:sz w:val="24"/>
                <w:szCs w:val="24"/>
              </w:rPr>
              <w:t>Управления</w:t>
            </w:r>
            <w:r w:rsidRPr="005C5F88">
              <w:rPr>
                <w:rStyle w:val="11pt0pt"/>
                <w:sz w:val="24"/>
                <w:szCs w:val="24"/>
              </w:rPr>
              <w:t xml:space="preserve">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</w:tr>
      <w:tr w:rsidR="007B65C0" w:rsidTr="00B42B21">
        <w:tc>
          <w:tcPr>
            <w:tcW w:w="14786" w:type="dxa"/>
            <w:gridSpan w:val="5"/>
          </w:tcPr>
          <w:p w:rsidR="007B65C0" w:rsidRDefault="007B65C0" w:rsidP="007B65C0">
            <w:pPr>
              <w:jc w:val="center"/>
              <w:rPr>
                <w:rStyle w:val="11pt"/>
                <w:rFonts w:eastAsiaTheme="minorHAnsi"/>
                <w:szCs w:val="24"/>
              </w:rPr>
            </w:pPr>
            <w:r w:rsidRPr="005C5F88">
              <w:rPr>
                <w:rStyle w:val="11pt"/>
                <w:rFonts w:eastAsiaTheme="minorHAnsi"/>
                <w:szCs w:val="24"/>
              </w:rPr>
              <w:t xml:space="preserve">4. Мероприятия, направленные на противодействие коррупции в </w:t>
            </w:r>
            <w:r>
              <w:rPr>
                <w:rStyle w:val="11pt"/>
                <w:rFonts w:eastAsiaTheme="minorHAnsi"/>
                <w:szCs w:val="24"/>
              </w:rPr>
              <w:t xml:space="preserve">Уральском управлении </w:t>
            </w:r>
            <w:r w:rsidRPr="005C5F88">
              <w:rPr>
                <w:rStyle w:val="11pt"/>
                <w:rFonts w:eastAsiaTheme="minorHAnsi"/>
                <w:szCs w:val="24"/>
              </w:rPr>
              <w:t>Федеральной службе по экологическому, технологическому и атомному надзору с учетом специфики ее деятельности</w:t>
            </w:r>
          </w:p>
          <w:p w:rsidR="007B65C0" w:rsidRDefault="007B65C0" w:rsidP="007B65C0">
            <w:pPr>
              <w:jc w:val="center"/>
            </w:pPr>
          </w:p>
        </w:tc>
      </w:tr>
      <w:tr w:rsidR="007B65C0" w:rsidTr="00AB3734">
        <w:tc>
          <w:tcPr>
            <w:tcW w:w="696" w:type="dxa"/>
          </w:tcPr>
          <w:p w:rsidR="007B65C0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rStyle w:val="11pt0pt"/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4.1.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ind w:right="130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7B65C0" w:rsidRDefault="007B65C0" w:rsidP="007B65C0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Заместители руководителя</w:t>
            </w:r>
          </w:p>
          <w:p w:rsidR="007B65C0" w:rsidRPr="005C5F88" w:rsidRDefault="007B65C0" w:rsidP="007B65C0">
            <w:pPr>
              <w:pStyle w:val="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5C5F88">
              <w:rPr>
                <w:sz w:val="24"/>
                <w:szCs w:val="24"/>
              </w:rPr>
              <w:t>Управления</w:t>
            </w:r>
          </w:p>
        </w:tc>
        <w:tc>
          <w:tcPr>
            <w:tcW w:w="1833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.10.20</w:t>
            </w:r>
            <w:r>
              <w:rPr>
                <w:rStyle w:val="11pt0pt"/>
                <w:sz w:val="24"/>
                <w:szCs w:val="24"/>
              </w:rPr>
              <w:t>21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1</w:t>
            </w:r>
            <w:r>
              <w:rPr>
                <w:rStyle w:val="11pt0pt"/>
                <w:sz w:val="24"/>
                <w:szCs w:val="24"/>
              </w:rPr>
              <w:t>7</w:t>
            </w:r>
            <w:r w:rsidRPr="005C5F88">
              <w:rPr>
                <w:rStyle w:val="11pt0pt"/>
                <w:sz w:val="24"/>
                <w:szCs w:val="24"/>
              </w:rPr>
              <w:t>.01.20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.04.20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.07.20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.10.20</w:t>
            </w:r>
            <w:r>
              <w:rPr>
                <w:rStyle w:val="11pt0pt"/>
                <w:sz w:val="24"/>
                <w:szCs w:val="24"/>
              </w:rPr>
              <w:t>22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.01.202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.04.202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7B65C0" w:rsidRPr="005C5F88" w:rsidRDefault="007B65C0" w:rsidP="00AB3734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  <w:r w:rsidRPr="005C5F88">
              <w:rPr>
                <w:rStyle w:val="11pt0pt"/>
                <w:sz w:val="24"/>
                <w:szCs w:val="24"/>
              </w:rPr>
              <w:t>.07.202</w:t>
            </w:r>
            <w:r>
              <w:rPr>
                <w:rStyle w:val="11pt0pt"/>
                <w:sz w:val="24"/>
                <w:szCs w:val="24"/>
              </w:rPr>
              <w:t>3</w:t>
            </w:r>
          </w:p>
          <w:p w:rsidR="007B65C0" w:rsidRPr="005C5F88" w:rsidRDefault="007B65C0" w:rsidP="007B65C0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  <w:r w:rsidRPr="005C5F88">
              <w:rPr>
                <w:rStyle w:val="11pt0pt"/>
                <w:sz w:val="24"/>
                <w:szCs w:val="24"/>
              </w:rPr>
              <w:t>.10.202</w:t>
            </w:r>
            <w:r>
              <w:rPr>
                <w:rStyle w:val="11pt0pt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79" w:type="dxa"/>
          </w:tcPr>
          <w:p w:rsidR="007B65C0" w:rsidRPr="005C5F88" w:rsidRDefault="007B65C0" w:rsidP="00AB3734">
            <w:pPr>
              <w:pStyle w:val="1"/>
              <w:shd w:val="clear" w:color="auto" w:fill="auto"/>
              <w:spacing w:before="0" w:line="270" w:lineRule="exact"/>
              <w:ind w:right="132"/>
              <w:rPr>
                <w:sz w:val="24"/>
                <w:szCs w:val="24"/>
              </w:rPr>
            </w:pPr>
            <w:r w:rsidRPr="005C5F88">
              <w:rPr>
                <w:rStyle w:val="11pt0pt"/>
                <w:sz w:val="24"/>
                <w:szCs w:val="24"/>
              </w:rPr>
              <w:t>Принятие антикоррупционных мер поднадзорными организациями</w:t>
            </w:r>
            <w:r>
              <w:rPr>
                <w:rStyle w:val="11pt0pt"/>
                <w:sz w:val="24"/>
                <w:szCs w:val="24"/>
              </w:rPr>
              <w:t>.</w:t>
            </w:r>
          </w:p>
        </w:tc>
      </w:tr>
      <w:tr w:rsidR="00F06ADC" w:rsidTr="00A625C8">
        <w:tc>
          <w:tcPr>
            <w:tcW w:w="696" w:type="dxa"/>
          </w:tcPr>
          <w:p w:rsidR="00F06ADC" w:rsidRDefault="00F06ADC" w:rsidP="00F06ADC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410" w:type="dxa"/>
          </w:tcPr>
          <w:p w:rsidR="00F06ADC" w:rsidRDefault="00F06ADC" w:rsidP="00102D52">
            <w:pPr>
              <w:jc w:val="both"/>
            </w:pPr>
            <w:r>
              <w:t xml:space="preserve">Мониторинг деятельности Управления по предоставлению государственных услуг с целые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коррупции. </w:t>
            </w:r>
          </w:p>
        </w:tc>
        <w:tc>
          <w:tcPr>
            <w:tcW w:w="2668" w:type="dxa"/>
          </w:tcPr>
          <w:p w:rsidR="00102D52" w:rsidRDefault="00102D52" w:rsidP="00F06ADC">
            <w:pPr>
              <w:jc w:val="center"/>
            </w:pPr>
          </w:p>
          <w:p w:rsidR="00F06ADC" w:rsidRDefault="00F06ADC" w:rsidP="00F06ADC">
            <w:pPr>
              <w:jc w:val="center"/>
            </w:pPr>
            <w:r>
              <w:t>Межрегиональный отдел планирования, контрольно-организационной, аналитической и лицензионной деятельности</w:t>
            </w:r>
          </w:p>
          <w:p w:rsidR="00F06ADC" w:rsidRDefault="00F06ADC" w:rsidP="00F06ADC">
            <w:pPr>
              <w:jc w:val="center"/>
            </w:pPr>
          </w:p>
        </w:tc>
        <w:tc>
          <w:tcPr>
            <w:tcW w:w="1833" w:type="dxa"/>
          </w:tcPr>
          <w:p w:rsidR="00102D52" w:rsidRDefault="00102D52" w:rsidP="00F06ADC">
            <w:pPr>
              <w:jc w:val="center"/>
            </w:pPr>
          </w:p>
          <w:p w:rsidR="00F06ADC" w:rsidRDefault="00F06ADC" w:rsidP="00F06ADC">
            <w:pPr>
              <w:jc w:val="center"/>
            </w:pPr>
            <w:r>
              <w:t>10.12.2021</w:t>
            </w:r>
          </w:p>
          <w:p w:rsidR="00F06ADC" w:rsidRDefault="00F06ADC" w:rsidP="00F06ADC">
            <w:pPr>
              <w:jc w:val="center"/>
            </w:pPr>
            <w:r>
              <w:t>09.12.2022</w:t>
            </w:r>
          </w:p>
          <w:p w:rsidR="00F06ADC" w:rsidRDefault="00F06ADC" w:rsidP="00F06ADC">
            <w:pPr>
              <w:jc w:val="center"/>
            </w:pPr>
            <w:r>
              <w:t>1</w:t>
            </w:r>
            <w:r w:rsidR="00102D52">
              <w:t>1</w:t>
            </w:r>
            <w:r>
              <w:t>.12.202</w:t>
            </w:r>
            <w:r w:rsidR="00102D52">
              <w:t>3</w:t>
            </w:r>
          </w:p>
          <w:p w:rsidR="00F06ADC" w:rsidRDefault="00F06ADC" w:rsidP="00F06ADC">
            <w:pPr>
              <w:jc w:val="center"/>
            </w:pPr>
          </w:p>
        </w:tc>
        <w:tc>
          <w:tcPr>
            <w:tcW w:w="3179" w:type="dxa"/>
          </w:tcPr>
          <w:p w:rsidR="00F06ADC" w:rsidRDefault="00F06ADC" w:rsidP="00102D52">
            <w:pPr>
              <w:jc w:val="both"/>
            </w:pPr>
            <w:r>
              <w:t xml:space="preserve">Сокращение </w:t>
            </w:r>
            <w:proofErr w:type="gramStart"/>
            <w:r>
              <w:t>количества случаев нарушений законодательства Российской Федерации</w:t>
            </w:r>
            <w:proofErr w:type="gramEnd"/>
            <w:r>
              <w:t xml:space="preserve"> при предоставлении государственными служащими государственных услуг.</w:t>
            </w:r>
          </w:p>
        </w:tc>
      </w:tr>
      <w:tr w:rsidR="00F06ADC" w:rsidTr="00A625C8">
        <w:tc>
          <w:tcPr>
            <w:tcW w:w="696" w:type="dxa"/>
          </w:tcPr>
          <w:p w:rsidR="00F06ADC" w:rsidRDefault="00102D52" w:rsidP="00102D52">
            <w:pPr>
              <w:jc w:val="center"/>
            </w:pPr>
            <w:r>
              <w:t>4.3.</w:t>
            </w:r>
          </w:p>
        </w:tc>
        <w:tc>
          <w:tcPr>
            <w:tcW w:w="6410" w:type="dxa"/>
          </w:tcPr>
          <w:p w:rsidR="00F06ADC" w:rsidRDefault="00F06ADC" w:rsidP="00102D52">
            <w:pPr>
              <w:jc w:val="both"/>
            </w:pPr>
            <w:r>
              <w:t>Обеспечение проведения мониторинга исполнения должностных обязанностей государственными служащими ‘Управления посредством информации о признаках и фактах коррупционной деятельности.</w:t>
            </w:r>
          </w:p>
        </w:tc>
        <w:tc>
          <w:tcPr>
            <w:tcW w:w="2668" w:type="dxa"/>
          </w:tcPr>
          <w:p w:rsidR="00102D52" w:rsidRDefault="00102D52" w:rsidP="00102D52">
            <w:pPr>
              <w:jc w:val="center"/>
            </w:pPr>
          </w:p>
          <w:p w:rsidR="00102D52" w:rsidRDefault="00102D52" w:rsidP="00102D52">
            <w:pPr>
              <w:jc w:val="center"/>
            </w:pPr>
            <w:r>
              <w:t>Отдел кадров и спецработы</w:t>
            </w:r>
          </w:p>
          <w:p w:rsidR="00F06ADC" w:rsidRDefault="00F06ADC" w:rsidP="00102D52">
            <w:pPr>
              <w:jc w:val="center"/>
            </w:pPr>
          </w:p>
        </w:tc>
        <w:tc>
          <w:tcPr>
            <w:tcW w:w="1833" w:type="dxa"/>
          </w:tcPr>
          <w:p w:rsidR="00F06ADC" w:rsidRDefault="00F06ADC" w:rsidP="00102D52">
            <w:pPr>
              <w:jc w:val="center"/>
            </w:pPr>
          </w:p>
          <w:p w:rsidR="00102D52" w:rsidRDefault="00102D52" w:rsidP="00102D52">
            <w:pPr>
              <w:jc w:val="center"/>
            </w:pPr>
            <w:r>
              <w:t>16.11.2021</w:t>
            </w:r>
          </w:p>
          <w:p w:rsidR="00102D52" w:rsidRDefault="00102D52" w:rsidP="00102D52">
            <w:pPr>
              <w:jc w:val="center"/>
            </w:pPr>
            <w:r>
              <w:t>16.11.2022</w:t>
            </w:r>
          </w:p>
          <w:p w:rsidR="00102D52" w:rsidRDefault="00102D52" w:rsidP="00102D52">
            <w:pPr>
              <w:jc w:val="center"/>
            </w:pPr>
            <w:r>
              <w:t>16.11.2023</w:t>
            </w:r>
          </w:p>
          <w:p w:rsidR="00102D52" w:rsidRDefault="00102D52" w:rsidP="00102D52">
            <w:pPr>
              <w:jc w:val="center"/>
            </w:pPr>
          </w:p>
        </w:tc>
        <w:tc>
          <w:tcPr>
            <w:tcW w:w="3179" w:type="dxa"/>
          </w:tcPr>
          <w:p w:rsidR="00F06ADC" w:rsidRDefault="00F06ADC" w:rsidP="00102D52">
            <w:pPr>
              <w:jc w:val="both"/>
            </w:pPr>
            <w:r>
              <w:t xml:space="preserve">Выявление фактов совершения коррупционных правонарушений. </w:t>
            </w:r>
          </w:p>
        </w:tc>
      </w:tr>
      <w:tr w:rsidR="00102D52" w:rsidTr="00A625C8">
        <w:tc>
          <w:tcPr>
            <w:tcW w:w="696" w:type="dxa"/>
          </w:tcPr>
          <w:p w:rsidR="00102D52" w:rsidRDefault="00102D52" w:rsidP="00102D52">
            <w:pPr>
              <w:jc w:val="center"/>
            </w:pPr>
            <w:r>
              <w:t>4.4.</w:t>
            </w:r>
          </w:p>
        </w:tc>
        <w:tc>
          <w:tcPr>
            <w:tcW w:w="6410" w:type="dxa"/>
          </w:tcPr>
          <w:p w:rsidR="00102D52" w:rsidRDefault="00102D52" w:rsidP="00102D52">
            <w:pPr>
              <w:jc w:val="both"/>
            </w:pPr>
            <w:r>
              <w:t xml:space="preserve">Проведение мониторинга выполнения мероприятий, предусмотренных Планом Управления по противодействию коррупции. </w:t>
            </w:r>
          </w:p>
        </w:tc>
        <w:tc>
          <w:tcPr>
            <w:tcW w:w="2668" w:type="dxa"/>
          </w:tcPr>
          <w:p w:rsidR="00102D52" w:rsidRDefault="00102D52" w:rsidP="00720F2B">
            <w:pPr>
              <w:jc w:val="center"/>
            </w:pPr>
          </w:p>
          <w:p w:rsidR="00102D52" w:rsidRDefault="00102D52" w:rsidP="00720F2B">
            <w:pPr>
              <w:jc w:val="center"/>
            </w:pPr>
            <w:r>
              <w:t>Отдел кадров и спецработы</w:t>
            </w:r>
          </w:p>
          <w:p w:rsidR="00102D52" w:rsidRDefault="00102D52" w:rsidP="00720F2B">
            <w:pPr>
              <w:jc w:val="center"/>
            </w:pPr>
          </w:p>
        </w:tc>
        <w:tc>
          <w:tcPr>
            <w:tcW w:w="1833" w:type="dxa"/>
          </w:tcPr>
          <w:p w:rsidR="00102D52" w:rsidRDefault="00102D52" w:rsidP="00720F2B">
            <w:pPr>
              <w:jc w:val="center"/>
            </w:pPr>
          </w:p>
          <w:p w:rsidR="00102D52" w:rsidRDefault="00102D52" w:rsidP="00720F2B">
            <w:pPr>
              <w:jc w:val="center"/>
            </w:pPr>
            <w:r>
              <w:t>01.06.2021</w:t>
            </w:r>
          </w:p>
          <w:p w:rsidR="00102D52" w:rsidRDefault="00102D52" w:rsidP="00720F2B">
            <w:pPr>
              <w:jc w:val="center"/>
            </w:pPr>
            <w:r>
              <w:t>30.12.2021</w:t>
            </w:r>
          </w:p>
          <w:p w:rsidR="00102D52" w:rsidRDefault="00102D52" w:rsidP="00720F2B">
            <w:pPr>
              <w:jc w:val="center"/>
            </w:pPr>
            <w:r>
              <w:t>16.12.2022</w:t>
            </w:r>
          </w:p>
          <w:p w:rsidR="00102D52" w:rsidRDefault="00102D52" w:rsidP="00720F2B">
            <w:pPr>
              <w:jc w:val="center"/>
            </w:pPr>
            <w:r>
              <w:t>28.12.2022</w:t>
            </w:r>
          </w:p>
          <w:p w:rsidR="00102D52" w:rsidRDefault="00102D52" w:rsidP="00720F2B">
            <w:pPr>
              <w:jc w:val="center"/>
            </w:pPr>
            <w:r>
              <w:t>15.12.2023</w:t>
            </w:r>
          </w:p>
          <w:p w:rsidR="00102D52" w:rsidRDefault="00102D52" w:rsidP="00720F2B">
            <w:pPr>
              <w:jc w:val="center"/>
            </w:pPr>
          </w:p>
        </w:tc>
        <w:tc>
          <w:tcPr>
            <w:tcW w:w="3179" w:type="dxa"/>
          </w:tcPr>
          <w:p w:rsidR="00102D52" w:rsidRDefault="00102D52" w:rsidP="00102D52">
            <w:pPr>
              <w:jc w:val="both"/>
            </w:pPr>
            <w:r>
              <w:t>Обеспечение выполнения Плана противодействия коррупции в установленные сроки в полном объеме.</w:t>
            </w:r>
          </w:p>
        </w:tc>
      </w:tr>
    </w:tbl>
    <w:p w:rsidR="00613D6B" w:rsidRDefault="00613D6B"/>
    <w:p w:rsidR="00613D6B" w:rsidRDefault="00613D6B">
      <w:r w:rsidRPr="00613D6B">
        <w:rPr>
          <w:b/>
        </w:rPr>
        <w:t>Примечание:</w:t>
      </w:r>
      <w:r>
        <w:t xml:space="preserve"> соисполнитель мероприятия, обозначенный вторым, представляет головному исполнителю оформленную в установленном порядке информацию о выполнении мероприятий за 3 дня до истечения установленного срока, или по отдельному запросу.</w:t>
      </w:r>
    </w:p>
    <w:sectPr w:rsidR="00613D6B" w:rsidSect="003E7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21"/>
    <w:rsid w:val="00051F05"/>
    <w:rsid w:val="00064956"/>
    <w:rsid w:val="000940A7"/>
    <w:rsid w:val="000B12A3"/>
    <w:rsid w:val="000D5122"/>
    <w:rsid w:val="000E1B06"/>
    <w:rsid w:val="00100E14"/>
    <w:rsid w:val="00102D52"/>
    <w:rsid w:val="00107F3C"/>
    <w:rsid w:val="001429DB"/>
    <w:rsid w:val="00152B63"/>
    <w:rsid w:val="00210EF2"/>
    <w:rsid w:val="002E2024"/>
    <w:rsid w:val="003036CC"/>
    <w:rsid w:val="00325148"/>
    <w:rsid w:val="003907BF"/>
    <w:rsid w:val="00395530"/>
    <w:rsid w:val="003A2542"/>
    <w:rsid w:val="003E2B06"/>
    <w:rsid w:val="003E3AD2"/>
    <w:rsid w:val="003E7621"/>
    <w:rsid w:val="003F3945"/>
    <w:rsid w:val="00405392"/>
    <w:rsid w:val="00413D28"/>
    <w:rsid w:val="004379C9"/>
    <w:rsid w:val="00482B3C"/>
    <w:rsid w:val="0048608C"/>
    <w:rsid w:val="004E00B5"/>
    <w:rsid w:val="005079E6"/>
    <w:rsid w:val="005816F8"/>
    <w:rsid w:val="005E7076"/>
    <w:rsid w:val="005F0A2A"/>
    <w:rsid w:val="00607D00"/>
    <w:rsid w:val="006111D7"/>
    <w:rsid w:val="00613D6B"/>
    <w:rsid w:val="00694F7D"/>
    <w:rsid w:val="006F2FCE"/>
    <w:rsid w:val="006F4C84"/>
    <w:rsid w:val="00704B12"/>
    <w:rsid w:val="00737CAD"/>
    <w:rsid w:val="00744785"/>
    <w:rsid w:val="007B65C0"/>
    <w:rsid w:val="007D1987"/>
    <w:rsid w:val="007F3C01"/>
    <w:rsid w:val="00851709"/>
    <w:rsid w:val="0087174B"/>
    <w:rsid w:val="00881BD0"/>
    <w:rsid w:val="00897ACB"/>
    <w:rsid w:val="008B6754"/>
    <w:rsid w:val="009169F7"/>
    <w:rsid w:val="009857FB"/>
    <w:rsid w:val="0099091F"/>
    <w:rsid w:val="00992026"/>
    <w:rsid w:val="009C0415"/>
    <w:rsid w:val="00A058DC"/>
    <w:rsid w:val="00A121F4"/>
    <w:rsid w:val="00A2275A"/>
    <w:rsid w:val="00A55CCE"/>
    <w:rsid w:val="00A625C8"/>
    <w:rsid w:val="00AF78B8"/>
    <w:rsid w:val="00B05545"/>
    <w:rsid w:val="00B65345"/>
    <w:rsid w:val="00B90074"/>
    <w:rsid w:val="00B97FB5"/>
    <w:rsid w:val="00C07D76"/>
    <w:rsid w:val="00C12B9E"/>
    <w:rsid w:val="00C70940"/>
    <w:rsid w:val="00C85163"/>
    <w:rsid w:val="00CB44D8"/>
    <w:rsid w:val="00CB6009"/>
    <w:rsid w:val="00CE5AD0"/>
    <w:rsid w:val="00CF0532"/>
    <w:rsid w:val="00D32A1C"/>
    <w:rsid w:val="00DD00D5"/>
    <w:rsid w:val="00DE7E69"/>
    <w:rsid w:val="00E44C01"/>
    <w:rsid w:val="00E809BB"/>
    <w:rsid w:val="00E82426"/>
    <w:rsid w:val="00F06ADC"/>
    <w:rsid w:val="00F15A73"/>
    <w:rsid w:val="00F63305"/>
    <w:rsid w:val="00FA1C17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B0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B65C0"/>
    <w:rPr>
      <w:rFonts w:eastAsia="Times New Roman"/>
      <w:spacing w:val="-2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7B65C0"/>
    <w:rPr>
      <w:rFonts w:eastAsia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B65C0"/>
    <w:pPr>
      <w:widowControl w:val="0"/>
      <w:shd w:val="clear" w:color="auto" w:fill="FFFFFF"/>
      <w:spacing w:before="420" w:after="0" w:line="414" w:lineRule="exact"/>
      <w:jc w:val="both"/>
    </w:pPr>
    <w:rPr>
      <w:rFonts w:eastAsia="Times New Roman"/>
      <w:spacing w:val="-2"/>
      <w:sz w:val="27"/>
      <w:szCs w:val="27"/>
    </w:rPr>
  </w:style>
  <w:style w:type="character" w:customStyle="1" w:styleId="11pt">
    <w:name w:val="Основной текст + 11 pt;Полужирный"/>
    <w:basedOn w:val="a5"/>
    <w:rsid w:val="007B65C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B0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B65C0"/>
    <w:rPr>
      <w:rFonts w:eastAsia="Times New Roman"/>
      <w:spacing w:val="-2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5"/>
    <w:rsid w:val="007B65C0"/>
    <w:rPr>
      <w:rFonts w:eastAsia="Times New Roman"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B65C0"/>
    <w:pPr>
      <w:widowControl w:val="0"/>
      <w:shd w:val="clear" w:color="auto" w:fill="FFFFFF"/>
      <w:spacing w:before="420" w:after="0" w:line="414" w:lineRule="exact"/>
      <w:jc w:val="both"/>
    </w:pPr>
    <w:rPr>
      <w:rFonts w:eastAsia="Times New Roman"/>
      <w:spacing w:val="-2"/>
      <w:sz w:val="27"/>
      <w:szCs w:val="27"/>
    </w:rPr>
  </w:style>
  <w:style w:type="character" w:customStyle="1" w:styleId="11pt">
    <w:name w:val="Основной текст + 11 pt;Полужирный"/>
    <w:basedOn w:val="a5"/>
    <w:rsid w:val="007B65C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Барановский Андрей Владимирович</dc:creator>
  <cp:lastModifiedBy>Барановский Андрей Владимирович</cp:lastModifiedBy>
  <cp:revision>64</cp:revision>
  <dcterms:created xsi:type="dcterms:W3CDTF">2021-09-16T03:42:00Z</dcterms:created>
  <dcterms:modified xsi:type="dcterms:W3CDTF">2021-09-16T07:15:00Z</dcterms:modified>
</cp:coreProperties>
</file>