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</w:t>
      </w:r>
      <w:proofErr w:type="gramStart"/>
      <w:r w:rsidR="006E2E06"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 w:rsidR="000A2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91" w:rsidRPr="000A2291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D163E2" w:rsidRPr="00D163E2">
        <w:rPr>
          <w:rFonts w:ascii="Times New Roman" w:hAnsi="Times New Roman" w:cs="Times New Roman"/>
          <w:b/>
          <w:sz w:val="28"/>
          <w:szCs w:val="28"/>
        </w:rPr>
        <w:t>«Организация и осуществление государственного надзора на объектах горно-металлургической отрасли в 2025 году»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0" w:rsidRPr="00BF49E7" w:rsidTr="00BF49E7">
        <w:tc>
          <w:tcPr>
            <w:tcW w:w="4785" w:type="dxa"/>
          </w:tcPr>
          <w:p w:rsidR="00B31540" w:rsidRPr="00BF49E7" w:rsidRDefault="00B31540" w:rsidP="00B3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31540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индивидуального предпринимателя</w:t>
            </w:r>
          </w:p>
        </w:tc>
        <w:tc>
          <w:tcPr>
            <w:tcW w:w="4786" w:type="dxa"/>
          </w:tcPr>
          <w:p w:rsidR="00B31540" w:rsidRPr="00BF49E7" w:rsidRDefault="00B31540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0A2291"/>
    <w:rsid w:val="000D5203"/>
    <w:rsid w:val="004B6F24"/>
    <w:rsid w:val="0069037D"/>
    <w:rsid w:val="006E2E06"/>
    <w:rsid w:val="00B31540"/>
    <w:rsid w:val="00B92D37"/>
    <w:rsid w:val="00BD5C23"/>
    <w:rsid w:val="00BF49E7"/>
    <w:rsid w:val="00C228E5"/>
    <w:rsid w:val="00CB1930"/>
    <w:rsid w:val="00D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Дегтярёва Ирина Рашитовна</cp:lastModifiedBy>
  <cp:revision>2</cp:revision>
  <dcterms:created xsi:type="dcterms:W3CDTF">2025-05-16T06:52:00Z</dcterms:created>
  <dcterms:modified xsi:type="dcterms:W3CDTF">2025-05-16T06:52:00Z</dcterms:modified>
</cp:coreProperties>
</file>