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701D1" w:rsidRDefault="00C701D1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</w:t>
      </w:r>
    </w:p>
    <w:p w:rsidR="00BA5E77" w:rsidRPr="001F0DCF" w:rsidRDefault="00C701D1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137E2" w:rsidRPr="001F0DCF">
        <w:rPr>
          <w:rFonts w:ascii="Times New Roman" w:hAnsi="Times New Roman" w:cs="Times New Roman"/>
          <w:sz w:val="26"/>
          <w:szCs w:val="26"/>
        </w:rPr>
        <w:t>№1</w:t>
      </w:r>
    </w:p>
    <w:p w:rsidR="005E4F20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к </w:t>
      </w:r>
      <w:r w:rsidR="00A137E2" w:rsidRPr="001F0DCF">
        <w:rPr>
          <w:rFonts w:ascii="Times New Roman" w:hAnsi="Times New Roman" w:cs="Times New Roman"/>
          <w:sz w:val="26"/>
          <w:szCs w:val="26"/>
        </w:rPr>
        <w:t>приказу</w:t>
      </w: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Уральского управления Ростехнадзора</w:t>
      </w:r>
    </w:p>
    <w:p w:rsidR="00BA5E77" w:rsidRPr="001F0DCF" w:rsidRDefault="004B5611" w:rsidP="004B5611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от </w:t>
      </w:r>
      <w:r w:rsidR="00EB1F3D">
        <w:rPr>
          <w:rFonts w:ascii="Times New Roman" w:hAnsi="Times New Roman" w:cs="Times New Roman"/>
          <w:sz w:val="26"/>
          <w:szCs w:val="26"/>
        </w:rPr>
        <w:t>«15</w:t>
      </w:r>
      <w:r w:rsidRPr="001F0DCF">
        <w:rPr>
          <w:rFonts w:ascii="Times New Roman" w:hAnsi="Times New Roman" w:cs="Times New Roman"/>
          <w:sz w:val="26"/>
          <w:szCs w:val="26"/>
        </w:rPr>
        <w:t>»</w:t>
      </w:r>
      <w:r w:rsidR="00EB1F3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A137E2" w:rsidRPr="001F0DCF">
        <w:rPr>
          <w:rFonts w:ascii="Times New Roman" w:hAnsi="Times New Roman" w:cs="Times New Roman"/>
          <w:sz w:val="26"/>
          <w:szCs w:val="26"/>
        </w:rPr>
        <w:t>2022</w:t>
      </w:r>
      <w:r w:rsidR="00673B98" w:rsidRPr="001F0DCF">
        <w:rPr>
          <w:rFonts w:ascii="Times New Roman" w:hAnsi="Times New Roman" w:cs="Times New Roman"/>
          <w:sz w:val="26"/>
          <w:szCs w:val="26"/>
        </w:rPr>
        <w:t xml:space="preserve">г.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№ПР-332-202-о</w:t>
      </w:r>
    </w:p>
    <w:p w:rsidR="00BA5E77" w:rsidRPr="001F0DCF" w:rsidRDefault="00BA5E77" w:rsidP="00F7500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73B98" w:rsidRPr="001F0DCF" w:rsidRDefault="00673B98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097" w:rsidRPr="001F0DCF" w:rsidRDefault="00BB4097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План</w:t>
      </w:r>
      <w:r w:rsidR="007B58B3" w:rsidRPr="001F0DCF">
        <w:rPr>
          <w:rFonts w:ascii="Times New Roman" w:hAnsi="Times New Roman" w:cs="Times New Roman"/>
          <w:b/>
          <w:sz w:val="28"/>
          <w:szCs w:val="28"/>
        </w:rPr>
        <w:t xml:space="preserve"> – График реализации</w:t>
      </w:r>
    </w:p>
    <w:p w:rsidR="009505A2" w:rsidRDefault="007B58B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м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>ероприятий по профилактике</w:t>
      </w:r>
      <w:r w:rsidR="00BB4097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9E46A4" w:rsidRPr="001F0DCF">
        <w:rPr>
          <w:rFonts w:ascii="Times New Roman" w:hAnsi="Times New Roman" w:cs="Times New Roman"/>
          <w:b/>
          <w:sz w:val="28"/>
          <w:szCs w:val="28"/>
        </w:rPr>
        <w:t xml:space="preserve">Уральского управления Ростехнадзора </w:t>
      </w:r>
      <w:r w:rsidR="009D4A2E" w:rsidRPr="001F0DCF">
        <w:rPr>
          <w:rFonts w:ascii="Times New Roman" w:hAnsi="Times New Roman" w:cs="Times New Roman"/>
          <w:b/>
          <w:sz w:val="28"/>
          <w:szCs w:val="28"/>
        </w:rPr>
        <w:t>на 2022</w:t>
      </w:r>
      <w:r w:rsidR="009505A2" w:rsidRPr="001F0D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6F82" w:rsidRPr="001F0DCF" w:rsidRDefault="00A16F82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 области горного надзора</w:t>
      </w:r>
    </w:p>
    <w:p w:rsidR="00BB4097" w:rsidRPr="001F0DCF" w:rsidRDefault="009505A2" w:rsidP="00950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DD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08"/>
        <w:gridCol w:w="3312"/>
        <w:gridCol w:w="3553"/>
        <w:gridCol w:w="2706"/>
        <w:gridCol w:w="2803"/>
        <w:gridCol w:w="1552"/>
      </w:tblGrid>
      <w:tr w:rsidR="001F0DCF" w:rsidRPr="001F0DCF" w:rsidTr="00621575">
        <w:trPr>
          <w:trHeight w:val="715"/>
        </w:trPr>
        <w:tc>
          <w:tcPr>
            <w:tcW w:w="1208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1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65920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Этапы, </w:t>
            </w:r>
          </w:p>
          <w:p w:rsidR="004E0898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E0BC4" w:rsidRPr="001F0DCF">
              <w:rPr>
                <w:rFonts w:ascii="Times New Roman" w:hAnsi="Times New Roman" w:cs="Times New Roman"/>
                <w:sz w:val="26"/>
                <w:szCs w:val="26"/>
              </w:rPr>
              <w:t>реализуемого мероприятия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  <w:p w:rsidR="004E0898" w:rsidRPr="001F0DCF" w:rsidRDefault="00C87F32" w:rsidP="00C87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803" w:type="dxa"/>
          </w:tcPr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должность,</w:t>
            </w:r>
            <w:proofErr w:type="gramEnd"/>
          </w:p>
          <w:p w:rsidR="004E0898" w:rsidRPr="001F0DCF" w:rsidRDefault="00116ED3" w:rsidP="00116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служебный номер телефона)</w:t>
            </w:r>
          </w:p>
        </w:tc>
        <w:tc>
          <w:tcPr>
            <w:tcW w:w="155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1F0DCF" w:rsidRPr="001F0DCF" w:rsidTr="00621575">
        <w:trPr>
          <w:trHeight w:val="427"/>
        </w:trPr>
        <w:tc>
          <w:tcPr>
            <w:tcW w:w="1208" w:type="dxa"/>
          </w:tcPr>
          <w:p w:rsidR="00513D62" w:rsidRPr="001F0DCF" w:rsidRDefault="00513D62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513D62" w:rsidRPr="001F0DCF" w:rsidRDefault="00B65E34" w:rsidP="00CA44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B20D3B"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05092E" w:rsidRPr="001F0DCF" w:rsidTr="00621575">
        <w:trPr>
          <w:trHeight w:val="2444"/>
        </w:trPr>
        <w:tc>
          <w:tcPr>
            <w:tcW w:w="1208" w:type="dxa"/>
            <w:vMerge w:val="restart"/>
          </w:tcPr>
          <w:p w:rsidR="0005092E" w:rsidRPr="001F0DCF" w:rsidRDefault="0005092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12" w:type="dxa"/>
            <w:vMerge w:val="restart"/>
          </w:tcPr>
          <w:p w:rsidR="0005092E" w:rsidRPr="001F0DCF" w:rsidRDefault="0005092E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  <w:r w:rsidRPr="001F0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  <w:vMerge w:val="restart"/>
          </w:tcPr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доклада по правоприменительной практике контрольно-надзорной деятельности Уральского управления Ростехнадзора и размещение на официальном сайте Уральского управления Ростехнадзора </w:t>
            </w:r>
          </w:p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(Приказ Ростехнадзора  </w:t>
            </w:r>
            <w:proofErr w:type="gramEnd"/>
          </w:p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– 287 от 30.08.2021)</w:t>
            </w:r>
          </w:p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121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121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AF1C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05092E" w:rsidRPr="0005092E" w:rsidRDefault="0005092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государственного горного надзора</w:t>
            </w:r>
            <w:r w:rsidR="00BF5E2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F5E2D" w:rsidRPr="0005092E">
              <w:rPr>
                <w:rFonts w:ascii="Times New Roman" w:hAnsi="Times New Roman" w:cs="Times New Roman"/>
                <w:sz w:val="26"/>
                <w:szCs w:val="26"/>
              </w:rPr>
              <w:t>до 15 марта</w:t>
            </w:r>
            <w:r w:rsidRPr="000509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1F0DCF" w:rsidRDefault="0005092E" w:rsidP="00050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Мелкобродова Н.А..- заместитель начальника межрегионального отдела планирования, контрольно-организационной, аналитической и лицензионной деятельности (далее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(3522) 461945</w:t>
            </w:r>
          </w:p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Корешков Д.В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.о.начальника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горного надзора т. 343) 3776946</w:t>
            </w:r>
          </w:p>
        </w:tc>
        <w:tc>
          <w:tcPr>
            <w:tcW w:w="1552" w:type="dxa"/>
          </w:tcPr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92E" w:rsidRPr="001F0DCF" w:rsidTr="00621575">
        <w:trPr>
          <w:trHeight w:val="3818"/>
        </w:trPr>
        <w:tc>
          <w:tcPr>
            <w:tcW w:w="1208" w:type="dxa"/>
            <w:vMerge/>
          </w:tcPr>
          <w:p w:rsidR="0005092E" w:rsidRPr="001F0DCF" w:rsidRDefault="0005092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05092E" w:rsidRPr="001F0DCF" w:rsidRDefault="0005092E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</w:tcPr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05092E" w:rsidRDefault="0005092E" w:rsidP="00050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надзора в области промышленной безопасности</w:t>
            </w:r>
            <w:r w:rsidR="00BF5E2D"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- до 15 марта </w:t>
            </w:r>
          </w:p>
        </w:tc>
        <w:tc>
          <w:tcPr>
            <w:tcW w:w="2803" w:type="dxa"/>
          </w:tcPr>
          <w:p w:rsidR="0005092E" w:rsidRPr="001F0DCF" w:rsidRDefault="0005092E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2E3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Мелкобродова Н.А..-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5092E" w:rsidRPr="001F0DCF" w:rsidRDefault="0005092E" w:rsidP="006C5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461945</w:t>
            </w:r>
          </w:p>
          <w:p w:rsidR="0005092E" w:rsidRPr="001F0DCF" w:rsidRDefault="0005092E" w:rsidP="006C5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начальники надзорных отделов,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осуществляющие надзорную деятельность в области промышленной безопасности</w:t>
            </w:r>
          </w:p>
        </w:tc>
        <w:tc>
          <w:tcPr>
            <w:tcW w:w="1552" w:type="dxa"/>
          </w:tcPr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</w:tcPr>
          <w:p w:rsidR="00AF1CDB" w:rsidRPr="001F0DCF" w:rsidRDefault="00514B1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312" w:type="dxa"/>
          </w:tcPr>
          <w:p w:rsidR="00AF1CDB" w:rsidRPr="001F0DCF" w:rsidRDefault="00AF1CDB" w:rsidP="00AF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публичного мероприятия по обсуждению </w:t>
            </w:r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 в соответствии с утверждённым руководителем Ростехнадзора планом-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графиком проведения публичных мероприятий </w:t>
            </w:r>
          </w:p>
          <w:p w:rsidR="00AF1CDB" w:rsidRPr="001F0DCF" w:rsidRDefault="00AF1CDB" w:rsidP="00AF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территориальных органах</w:t>
            </w:r>
          </w:p>
          <w:p w:rsidR="00AF1CDB" w:rsidRPr="001F0DCF" w:rsidRDefault="00AF1CDB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AF1CDB" w:rsidRPr="001F0DCF" w:rsidRDefault="00FA06C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Вовлечение в работу широкого круга подконтрольных организаций </w:t>
            </w:r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путем информирования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посредством использования</w:t>
            </w:r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сетей, официальных </w:t>
            </w:r>
            <w:proofErr w:type="spellStart"/>
            <w:r w:rsidR="00E447B6" w:rsidRPr="001F0DCF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5A7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</w:t>
            </w:r>
            <w:r w:rsidR="000855A7"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</w:t>
            </w:r>
            <w:r w:rsidR="00E447B6" w:rsidRPr="001F0DCF">
              <w:rPr>
                <w:rFonts w:ascii="Times New Roman" w:hAnsi="Times New Roman" w:cs="Times New Roman"/>
                <w:sz w:val="26"/>
                <w:szCs w:val="26"/>
              </w:rPr>
              <w:t>мессенджеров</w:t>
            </w:r>
            <w:r w:rsidR="000855A7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средств массовой информации, </w:t>
            </w:r>
            <w:r w:rsidR="00E447B6" w:rsidRPr="001F0DCF">
              <w:rPr>
                <w:rFonts w:ascii="Times New Roman" w:hAnsi="Times New Roman" w:cs="Times New Roman"/>
                <w:sz w:val="26"/>
                <w:szCs w:val="26"/>
              </w:rPr>
              <w:t>адресной рассылки по электронной почте поднадзорным субъектам</w:t>
            </w:r>
            <w:r w:rsidR="00CF2230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отраслевым </w:t>
            </w:r>
            <w:proofErr w:type="spellStart"/>
            <w:r w:rsidR="00CF2230" w:rsidRPr="001F0DCF">
              <w:rPr>
                <w:rFonts w:ascii="Times New Roman" w:hAnsi="Times New Roman" w:cs="Times New Roman"/>
                <w:sz w:val="26"/>
                <w:szCs w:val="26"/>
              </w:rPr>
              <w:t>оганам</w:t>
            </w:r>
            <w:proofErr w:type="spellEnd"/>
            <w:r w:rsidR="00CF2230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 2022</w:t>
            </w: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F32" w:rsidRPr="001F0DCF" w:rsidRDefault="00B12906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C87F32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AF1CDB" w:rsidRPr="001F0DCF" w:rsidRDefault="00AF1CDB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Руководитель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управления,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начальники</w:t>
            </w:r>
            <w:r w:rsidR="003F796C"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</w:t>
            </w:r>
          </w:p>
          <w:p w:rsidR="00AF1CDB" w:rsidRPr="001F0DCF" w:rsidRDefault="00764DF3" w:rsidP="00760226">
            <w:pP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</w:t>
            </w:r>
            <w:r w:rsidR="00876D7E"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,</w:t>
            </w:r>
          </w:p>
          <w:p w:rsidR="00BC1E23" w:rsidRPr="001F0DCF" w:rsidRDefault="00876D7E" w:rsidP="0076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Астафьева Н.Н. – начальник </w:t>
            </w:r>
            <w:proofErr w:type="spellStart"/>
            <w:r w:rsidR="00BC1E23"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МОПКОАиЛД</w:t>
            </w:r>
            <w:proofErr w:type="spellEnd"/>
          </w:p>
          <w:p w:rsidR="00876D7E" w:rsidRPr="001F0DCF" w:rsidRDefault="00876D7E" w:rsidP="0076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т. (343) 2514708</w:t>
            </w:r>
          </w:p>
        </w:tc>
        <w:tc>
          <w:tcPr>
            <w:tcW w:w="1552" w:type="dxa"/>
          </w:tcPr>
          <w:p w:rsidR="00AF1CDB" w:rsidRPr="001F0DCF" w:rsidRDefault="00AF1CDB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rPr>
          <w:trHeight w:val="463"/>
        </w:trPr>
        <w:tc>
          <w:tcPr>
            <w:tcW w:w="1208" w:type="dxa"/>
          </w:tcPr>
          <w:p w:rsidR="00B65E34" w:rsidRPr="001F0DCF" w:rsidRDefault="00B65E34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B65E34" w:rsidRPr="001F0DCF" w:rsidRDefault="00B65E34" w:rsidP="00931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Информирование</w:t>
            </w:r>
          </w:p>
        </w:tc>
      </w:tr>
      <w:tr w:rsidR="001F0DCF" w:rsidRPr="001F0DCF" w:rsidTr="00621575">
        <w:tc>
          <w:tcPr>
            <w:tcW w:w="1208" w:type="dxa"/>
          </w:tcPr>
          <w:p w:rsidR="0007301E" w:rsidRPr="001F0DCF" w:rsidRDefault="0007301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12" w:type="dxa"/>
          </w:tcPr>
          <w:p w:rsidR="0007301E" w:rsidRPr="001F0DCF" w:rsidRDefault="0007301E" w:rsidP="00B12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/>
                <w:sz w:val="26"/>
                <w:szCs w:val="26"/>
              </w:rPr>
              <w:t>Размещение и поддержка в актуальном состоянии информации на официальном сайте Уральского  управления Ростехнадзора (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требований)</w:t>
            </w:r>
          </w:p>
        </w:tc>
        <w:tc>
          <w:tcPr>
            <w:tcW w:w="3553" w:type="dxa"/>
          </w:tcPr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Управления: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 Плана проведения плановых проверок на следующий год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 Статистической информации (отчеты, аналитические записки) по деятельности Управления: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год;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 Отчетов о состоянии аварийности и травматизма на поднадзорных предприятиях: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г.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 О результатах расследований аварий на поднадзорных объектах;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 О результатах проведения плановых проверок крупных и социально-значимых предприятий;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 Направление информации, размещение на официальном сайте: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порядке досудебного обжалования решений территориального управления Ростехнадзора, действий (бездействия) его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должностных лиц;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706" w:type="dxa"/>
          </w:tcPr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BF5E2D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До 20.12.2021,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До 20.12.2022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7 дней по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окончании расследования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3 дней по окончании проверки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мере необходимости 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дней со дня утверждения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руководителем  Управления Ростехнадзора</w:t>
            </w: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03" w:type="dxa"/>
          </w:tcPr>
          <w:p w:rsidR="0007301E" w:rsidRPr="001F0DCF" w:rsidRDefault="0007301E" w:rsidP="003E2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3E2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надзорных отделов, осуществляющие надзорную деятельность в области промышленной безопасности </w:t>
            </w: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(в соответствии с телефонным справочником)</w:t>
            </w: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(в соответствии с телефонным справочником)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 соответствии с телефонным справочником)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B2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7B2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07301E" w:rsidRPr="001F0DCF" w:rsidRDefault="0007301E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</w:tcPr>
          <w:p w:rsidR="00E834A9" w:rsidRPr="00BF5E2D" w:rsidRDefault="00FD1EAD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312" w:type="dxa"/>
          </w:tcPr>
          <w:p w:rsidR="00E834A9" w:rsidRPr="00BF5E2D" w:rsidRDefault="00E834A9" w:rsidP="00ED5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правил, требований, регламентных процедур в регулируемой сфере</w:t>
            </w:r>
            <w:r w:rsidR="00716081" w:rsidRPr="00BF5E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53" w:type="dxa"/>
          </w:tcPr>
          <w:p w:rsidR="00E834A9" w:rsidRPr="00BF5E2D" w:rsidRDefault="00ED53E8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</w:t>
            </w:r>
          </w:p>
        </w:tc>
        <w:tc>
          <w:tcPr>
            <w:tcW w:w="2706" w:type="dxa"/>
          </w:tcPr>
          <w:p w:rsidR="00F15E7F" w:rsidRPr="00BF5E2D" w:rsidRDefault="00F53206" w:rsidP="00F53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</w:t>
            </w:r>
            <w:r w:rsidR="00F15E7F" w:rsidRPr="00BF5E2D">
              <w:rPr>
                <w:rFonts w:ascii="Times New Roman" w:hAnsi="Times New Roman" w:cs="Times New Roman"/>
                <w:sz w:val="26"/>
                <w:szCs w:val="26"/>
              </w:rPr>
              <w:t>к проведению</w:t>
            </w: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 мероприятия по обсуждению результатов правоприменительной практики</w:t>
            </w:r>
            <w:r w:rsidR="00F15E7F" w:rsidRPr="00BF5E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E3A30"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6013"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семинаров; </w:t>
            </w:r>
            <w:r w:rsidR="00DE3A30" w:rsidRPr="00BF5E2D">
              <w:rPr>
                <w:rFonts w:ascii="Times New Roman" w:hAnsi="Times New Roman" w:cs="Times New Roman"/>
                <w:sz w:val="26"/>
                <w:szCs w:val="26"/>
              </w:rPr>
              <w:t>в иных случаях при необходимости</w:t>
            </w:r>
          </w:p>
          <w:p w:rsidR="00E834A9" w:rsidRPr="00BF5E2D" w:rsidRDefault="00E834A9" w:rsidP="00F53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E834A9" w:rsidRPr="00BF5E2D" w:rsidRDefault="00B13C4B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</w:tc>
        <w:tc>
          <w:tcPr>
            <w:tcW w:w="1552" w:type="dxa"/>
          </w:tcPr>
          <w:p w:rsidR="00E834A9" w:rsidRPr="00BF5E2D" w:rsidRDefault="00E834A9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</w:tcPr>
          <w:p w:rsidR="00D02490" w:rsidRPr="001F0DCF" w:rsidRDefault="00D02490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3312" w:type="dxa"/>
          </w:tcPr>
          <w:p w:rsidR="00D02490" w:rsidRPr="001F0DCF" w:rsidRDefault="00165A91" w:rsidP="00ED5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Семинар с подконтрольными субъектами</w:t>
            </w:r>
          </w:p>
        </w:tc>
        <w:tc>
          <w:tcPr>
            <w:tcW w:w="3553" w:type="dxa"/>
          </w:tcPr>
          <w:p w:rsidR="00D02490" w:rsidRPr="001F0DCF" w:rsidRDefault="004A652C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 w:rsidR="00165A91" w:rsidRPr="001F0DCF">
              <w:rPr>
                <w:rFonts w:ascii="Times New Roman" w:hAnsi="Times New Roman" w:cs="Times New Roman"/>
                <w:sz w:val="26"/>
                <w:szCs w:val="26"/>
              </w:rPr>
              <w:t>Анализ аварийности и травматизма за 6 месяцев 2022 года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6" w:type="dxa"/>
          </w:tcPr>
          <w:p w:rsidR="00D02490" w:rsidRPr="001F0DCF" w:rsidRDefault="00165A91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803" w:type="dxa"/>
          </w:tcPr>
          <w:p w:rsidR="004A6D7E" w:rsidRPr="001F0DCF" w:rsidRDefault="00B2655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Таранов А.Ю. – начальник отдела металлургического надзора, </w:t>
            </w:r>
          </w:p>
          <w:p w:rsidR="00D02490" w:rsidRPr="001F0DCF" w:rsidRDefault="00B2655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3776960</w:t>
            </w:r>
          </w:p>
          <w:p w:rsidR="004A6D7E" w:rsidRPr="001F0DCF" w:rsidRDefault="004A6D7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D02490" w:rsidRPr="001F0DCF" w:rsidRDefault="00D02490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</w:tcPr>
          <w:p w:rsidR="00CE3B9B" w:rsidRPr="001F0DCF" w:rsidRDefault="00CE3B9B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312" w:type="dxa"/>
          </w:tcPr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мероприятия в режиме видео-конференц-связи и т.п.).</w:t>
            </w: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</w:t>
            </w:r>
          </w:p>
        </w:tc>
        <w:tc>
          <w:tcPr>
            <w:tcW w:w="2706" w:type="dxa"/>
          </w:tcPr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803" w:type="dxa"/>
          </w:tcPr>
          <w:p w:rsidR="00CE3B9B" w:rsidRPr="001F0DCF" w:rsidRDefault="00CE3B9B" w:rsidP="004A6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E3B9B" w:rsidRPr="001F0DCF" w:rsidRDefault="00CE3B9B" w:rsidP="004A6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Управления,</w:t>
            </w:r>
          </w:p>
          <w:p w:rsidR="00CE3B9B" w:rsidRPr="001F0DCF" w:rsidRDefault="00CE3B9B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Заместители руководителя, начальники надзорных отделов по видам надзора</w:t>
            </w:r>
          </w:p>
          <w:p w:rsidR="00CE3B9B" w:rsidRPr="001F0DCF" w:rsidRDefault="00CE3B9B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CE3B9B" w:rsidRPr="001F0DCF" w:rsidRDefault="00CE3B9B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rPr>
          <w:trHeight w:val="497"/>
        </w:trPr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A13A8F" w:rsidRPr="001F0DCF" w:rsidRDefault="00A13A8F" w:rsidP="0066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1F0DCF" w:rsidRPr="001F0DCF" w:rsidTr="00621575"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12" w:type="dxa"/>
          </w:tcPr>
          <w:p w:rsidR="00A13A8F" w:rsidRPr="001F0DCF" w:rsidRDefault="00A13A8F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помощи работникам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поднадзорных организаций в рамках оказания государственных услуг</w:t>
            </w:r>
          </w:p>
        </w:tc>
        <w:tc>
          <w:tcPr>
            <w:tcW w:w="3553" w:type="dxa"/>
          </w:tcPr>
          <w:p w:rsidR="00A13A8F" w:rsidRPr="001F0DCF" w:rsidRDefault="00A13A8F" w:rsidP="00B2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</w:t>
            </w:r>
            <w:r w:rsidR="00B24F7E">
              <w:rPr>
                <w:rFonts w:ascii="Times New Roman" w:hAnsi="Times New Roman" w:cs="Times New Roman"/>
                <w:sz w:val="26"/>
                <w:szCs w:val="26"/>
              </w:rPr>
              <w:t>ответов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по обращениям и запросам</w:t>
            </w:r>
          </w:p>
        </w:tc>
        <w:tc>
          <w:tcPr>
            <w:tcW w:w="2706" w:type="dxa"/>
          </w:tcPr>
          <w:p w:rsidR="00A13A8F" w:rsidRPr="001F0DCF" w:rsidRDefault="00A13A8F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03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гражданские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служащие, осуществляющие предоставление государственных услуг. </w:t>
            </w:r>
          </w:p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Начальники надзорных отделов, инспекторский состав</w:t>
            </w:r>
          </w:p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 w:val="restart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312" w:type="dxa"/>
            <w:vMerge w:val="restart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личном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и представителей контролируемых лиц, 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посредством телефонной связи, </w:t>
            </w:r>
          </w:p>
          <w:p w:rsidR="00A13A8F" w:rsidRPr="001F0DCF" w:rsidRDefault="00A13A8F" w:rsidP="00EB476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видео-конференц-связи, </w:t>
            </w:r>
          </w:p>
          <w:p w:rsidR="00A13A8F" w:rsidRPr="001F0DCF" w:rsidRDefault="00A13A8F" w:rsidP="00EB476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553" w:type="dxa"/>
            <w:vMerge w:val="restart"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Консультации по вопросам, связанным с организацией и осуществлением государственного контроля (надзора), муниципального контроля в области промышленной безопасности.</w:t>
            </w: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проведении плановых и внеплановых проверок</w:t>
            </w: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предоставляется)</w:t>
            </w:r>
          </w:p>
        </w:tc>
        <w:tc>
          <w:tcPr>
            <w:tcW w:w="2706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</w:p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IV квартал 2021года</w:t>
            </w:r>
          </w:p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гражданские служащие, осуществляющ</w:t>
            </w:r>
            <w:r w:rsidR="006659BC" w:rsidRPr="001F0DCF">
              <w:rPr>
                <w:rFonts w:ascii="Times New Roman" w:hAnsi="Times New Roman" w:cs="Times New Roman"/>
                <w:sz w:val="26"/>
                <w:szCs w:val="26"/>
              </w:rPr>
              <w:t>ие контрольно-надзорные функции</w:t>
            </w: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312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рассмотрении обращений граждан и организаций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 по  вопросам, связанным с организацией и осуществлением государственного контроля (надзора), муниципального контроля в области промышленной безопасности</w:t>
            </w:r>
          </w:p>
        </w:tc>
        <w:tc>
          <w:tcPr>
            <w:tcW w:w="2706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 при получении обращений и запросов</w:t>
            </w:r>
          </w:p>
        </w:tc>
        <w:tc>
          <w:tcPr>
            <w:tcW w:w="280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rPr>
          <w:trHeight w:val="557"/>
        </w:trPr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A13A8F" w:rsidRPr="001F0DCF" w:rsidRDefault="00A13A8F" w:rsidP="0066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4. Проведение профилактических визитов</w:t>
            </w:r>
          </w:p>
        </w:tc>
      </w:tr>
      <w:tr w:rsidR="001F0DCF" w:rsidRPr="001F0DCF" w:rsidTr="00621575">
        <w:tc>
          <w:tcPr>
            <w:tcW w:w="1208" w:type="dxa"/>
            <w:vMerge w:val="restart"/>
          </w:tcPr>
          <w:p w:rsidR="006D6C31" w:rsidRPr="001F0DCF" w:rsidRDefault="006D6C31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312" w:type="dxa"/>
            <w:vMerge w:val="restart"/>
          </w:tcPr>
          <w:p w:rsidR="006D6C31" w:rsidRPr="001F0DCF" w:rsidRDefault="006D6C31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  <w:p w:rsidR="006D6C31" w:rsidRPr="001F0DCF" w:rsidRDefault="006D6C31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C31" w:rsidRPr="001F0DCF" w:rsidRDefault="006D6C31" w:rsidP="00F75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  <w:vMerge w:val="restart"/>
          </w:tcPr>
          <w:p w:rsidR="006D6C31" w:rsidRPr="001F0DCF" w:rsidRDefault="006D6C31" w:rsidP="00D32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обязательном порядке проводится не позднее чем в течение одного года после принятия решения о согласовании плана развития горных работ.</w:t>
            </w:r>
          </w:p>
        </w:tc>
        <w:tc>
          <w:tcPr>
            <w:tcW w:w="2706" w:type="dxa"/>
          </w:tcPr>
          <w:p w:rsidR="006D6C31" w:rsidRPr="001F0DCF" w:rsidRDefault="006D6C31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</w:tc>
        <w:tc>
          <w:tcPr>
            <w:tcW w:w="2803" w:type="dxa"/>
            <w:vMerge w:val="restart"/>
          </w:tcPr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Корешков Д.В </w:t>
            </w:r>
            <w:proofErr w:type="gramStart"/>
            <w:r w:rsidR="00307CFD" w:rsidRPr="001F0D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307CFD" w:rsidRPr="001F0D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307CFD" w:rsidRPr="001F0DCF">
              <w:rPr>
                <w:rFonts w:ascii="Times New Roman" w:hAnsi="Times New Roman" w:cs="Times New Roman"/>
                <w:sz w:val="26"/>
                <w:szCs w:val="26"/>
              </w:rPr>
              <w:t>.о.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307CFD" w:rsidRPr="001F0D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горного надзора т. 343) 3776946;</w:t>
            </w:r>
          </w:p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Хорохов Д.Л – заместитель начальника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межрегионального отдела горного надзора</w:t>
            </w:r>
          </w:p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(351) 2657429;</w:t>
            </w:r>
          </w:p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инспекторский состав межрегионального отдела горного надзора</w:t>
            </w:r>
          </w:p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6D6C31" w:rsidRPr="001F0DCF" w:rsidRDefault="006D6C31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/>
          </w:tcPr>
          <w:p w:rsidR="006D6C31" w:rsidRPr="001F0DCF" w:rsidRDefault="006D6C31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6D6C31" w:rsidRPr="001F0DCF" w:rsidRDefault="006D6C31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</w:tcPr>
          <w:p w:rsidR="006D6C31" w:rsidRPr="001F0DCF" w:rsidRDefault="006D6C31" w:rsidP="00D32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6D6C31" w:rsidRPr="001F0DCF" w:rsidRDefault="006D6C31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  <w:p w:rsidR="006D6C31" w:rsidRPr="001F0DCF" w:rsidRDefault="006D6C31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6D6C31" w:rsidRPr="001F0DCF" w:rsidRDefault="006D6C31" w:rsidP="008C6B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6D6C31" w:rsidRPr="001F0DCF" w:rsidRDefault="006D6C31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/>
          </w:tcPr>
          <w:p w:rsidR="006D6C31" w:rsidRPr="001F0DCF" w:rsidRDefault="006D6C31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6D6C31" w:rsidRPr="001F0DCF" w:rsidRDefault="006D6C31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</w:tcPr>
          <w:p w:rsidR="006D6C31" w:rsidRPr="001F0DCF" w:rsidRDefault="006D6C31" w:rsidP="00C579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6D6C31" w:rsidRPr="001F0DCF" w:rsidRDefault="006D6C31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</w:p>
          <w:p w:rsidR="006D6C31" w:rsidRPr="001F0DCF" w:rsidRDefault="006D6C31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6D6C31" w:rsidRPr="001F0DCF" w:rsidRDefault="006D6C31" w:rsidP="00CB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6D6C31" w:rsidRPr="001F0DCF" w:rsidRDefault="006D6C31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c>
          <w:tcPr>
            <w:tcW w:w="1208" w:type="dxa"/>
            <w:vMerge/>
          </w:tcPr>
          <w:p w:rsidR="006D6C31" w:rsidRPr="001F0DCF" w:rsidRDefault="006D6C31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6D6C31" w:rsidRPr="001F0DCF" w:rsidRDefault="006D6C31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</w:tcPr>
          <w:p w:rsidR="006D6C31" w:rsidRPr="001F0DCF" w:rsidRDefault="006D6C31" w:rsidP="00D32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6D6C31" w:rsidRPr="001F0DCF" w:rsidRDefault="006D6C31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IV квартал 2021года</w:t>
            </w:r>
          </w:p>
        </w:tc>
        <w:tc>
          <w:tcPr>
            <w:tcW w:w="2803" w:type="dxa"/>
            <w:vMerge/>
          </w:tcPr>
          <w:p w:rsidR="006D6C31" w:rsidRPr="001F0DCF" w:rsidRDefault="006D6C31" w:rsidP="00CB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6D6C31" w:rsidRPr="001F0DCF" w:rsidRDefault="006D6C31" w:rsidP="003B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621575">
        <w:trPr>
          <w:trHeight w:val="419"/>
        </w:trPr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A13A8F" w:rsidRPr="001F0DCF" w:rsidRDefault="00A13A8F" w:rsidP="0066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 Объявление предостережения</w:t>
            </w:r>
          </w:p>
        </w:tc>
      </w:tr>
      <w:tr w:rsidR="001F0DCF" w:rsidRPr="001F0DCF" w:rsidTr="00621575"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312" w:type="dxa"/>
          </w:tcPr>
          <w:p w:rsidR="00A13A8F" w:rsidRPr="001F0DCF" w:rsidRDefault="00A13A8F" w:rsidP="0093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предостережений </w:t>
            </w:r>
          </w:p>
          <w:p w:rsidR="00A13A8F" w:rsidRPr="001F0DCF" w:rsidRDefault="00A13A8F" w:rsidP="00937C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  <w:r w:rsidR="00663671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671" w:rsidRPr="001F0DCF">
              <w:rPr>
                <w:rFonts w:ascii="Times New Roman" w:eastAsia="Times New Roman" w:hAnsi="Times New Roman"/>
                <w:sz w:val="26"/>
                <w:szCs w:val="26"/>
              </w:rPr>
              <w:t xml:space="preserve">(в случае наличия сведений </w:t>
            </w:r>
            <w:r w:rsidR="00663671" w:rsidRPr="001F0DCF">
              <w:rPr>
                <w:rFonts w:ascii="Times New Roman" w:eastAsia="Times New Roman" w:hAnsi="Times New Roman"/>
                <w:sz w:val="26"/>
                <w:szCs w:val="26"/>
              </w:rPr>
              <w:br/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3553" w:type="dxa"/>
          </w:tcPr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порядке реализации Федерального закона от 31.07.2020 № 248-ФЗ</w:t>
            </w:r>
          </w:p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1082</w:t>
            </w:r>
          </w:p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«О федеральном государственном надзоре в области промышленной безопасности», постановления Правительства Российской Федерации от 30.06.2021 № 1074 « О федеральном государственном горном надзоре»</w:t>
            </w:r>
          </w:p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80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1552" w:type="dxa"/>
          </w:tcPr>
          <w:p w:rsidR="00A13A8F" w:rsidRPr="001F0DCF" w:rsidRDefault="00A13A8F" w:rsidP="003B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575" w:rsidRPr="001F0DCF" w:rsidTr="00D42CAF">
        <w:tc>
          <w:tcPr>
            <w:tcW w:w="15134" w:type="dxa"/>
            <w:gridSpan w:val="6"/>
          </w:tcPr>
          <w:p w:rsidR="00621575" w:rsidRPr="001F0DCF" w:rsidRDefault="00621575" w:rsidP="00621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t>Общее по всем видам надзора</w:t>
            </w:r>
          </w:p>
        </w:tc>
      </w:tr>
      <w:bookmarkEnd w:id="0"/>
      <w:tr w:rsidR="00621575" w:rsidRPr="001F0DCF" w:rsidTr="00621575">
        <w:tc>
          <w:tcPr>
            <w:tcW w:w="1208" w:type="dxa"/>
          </w:tcPr>
          <w:p w:rsidR="00621575" w:rsidRPr="001F0DCF" w:rsidRDefault="00621575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312" w:type="dxa"/>
          </w:tcPr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одного материала в СМИ или 1 пресс-релиза об инициированных мероприятиях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</w:tcPr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25">
              <w:rPr>
                <w:rFonts w:ascii="Times New Roman" w:hAnsi="Times New Roman" w:cs="Times New Roman"/>
                <w:sz w:val="26"/>
                <w:szCs w:val="26"/>
              </w:rPr>
              <w:t xml:space="preserve">об инициированных мероприятиях </w:t>
            </w:r>
          </w:p>
        </w:tc>
        <w:tc>
          <w:tcPr>
            <w:tcW w:w="2706" w:type="dxa"/>
          </w:tcPr>
          <w:p w:rsidR="00621575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621575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2803" w:type="dxa"/>
          </w:tcPr>
          <w:p w:rsidR="00621575" w:rsidRPr="001F0DCF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621575" w:rsidRPr="001F0DCF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621575" w:rsidRPr="001F0DCF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 xml:space="preserve">надзорных </w:t>
            </w: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621575" w:rsidRPr="001F0DCF" w:rsidRDefault="00621575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575" w:rsidRPr="001F0DCF" w:rsidTr="00621575">
        <w:tc>
          <w:tcPr>
            <w:tcW w:w="1208" w:type="dxa"/>
          </w:tcPr>
          <w:p w:rsidR="00621575" w:rsidRPr="001F0DCF" w:rsidRDefault="00621575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12" w:type="dxa"/>
          </w:tcPr>
          <w:p w:rsidR="00621575" w:rsidRPr="00D57172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поднадзорных лиц</w:t>
            </w:r>
          </w:p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621575" w:rsidRPr="00D57172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качестве дополнительных средств доведения информации могут быть</w:t>
            </w:r>
          </w:p>
          <w:p w:rsidR="00621575" w:rsidRPr="00D57172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задействованы мониторы и информационные стенды, размещенные</w:t>
            </w:r>
          </w:p>
          <w:p w:rsidR="00621575" w:rsidRPr="00D57172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помещениях, предназначенных для предоставления государственных услуг,</w:t>
            </w:r>
          </w:p>
          <w:p w:rsidR="00621575" w:rsidRPr="00F02D25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приема корреспонденции и т.д.</w:t>
            </w:r>
          </w:p>
        </w:tc>
        <w:tc>
          <w:tcPr>
            <w:tcW w:w="2706" w:type="dxa"/>
          </w:tcPr>
          <w:p w:rsidR="00621575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621575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Саблин В.А. – начальник межрегионального отдела </w:t>
            </w: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документационного и хозяйственного обеспечения</w:t>
            </w:r>
          </w:p>
          <w:p w:rsidR="00621575" w:rsidRPr="00B5251C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621575" w:rsidRPr="001F0DCF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621575" w:rsidRPr="001F0DCF" w:rsidRDefault="00621575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575" w:rsidRPr="001F0DCF" w:rsidTr="00621575">
        <w:tc>
          <w:tcPr>
            <w:tcW w:w="1208" w:type="dxa"/>
          </w:tcPr>
          <w:p w:rsidR="00621575" w:rsidRPr="001F0DCF" w:rsidRDefault="00621575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12" w:type="dxa"/>
          </w:tcPr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семинаров для инспекторского состава Уральского управления </w:t>
            </w:r>
          </w:p>
        </w:tc>
        <w:tc>
          <w:tcPr>
            <w:tcW w:w="3553" w:type="dxa"/>
          </w:tcPr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повышения культуры взаимодействия должностных лиц Управления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 поднадзорными лицами</w:t>
            </w:r>
          </w:p>
        </w:tc>
        <w:tc>
          <w:tcPr>
            <w:tcW w:w="2706" w:type="dxa"/>
          </w:tcPr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</w:p>
          <w:p w:rsidR="00621575" w:rsidRPr="001F0DCF" w:rsidRDefault="00621575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3" w:type="dxa"/>
          </w:tcPr>
          <w:p w:rsidR="00621575" w:rsidRPr="001F0DCF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Рашкин В.Ю. – начальник отдела кадров и спецработы</w:t>
            </w:r>
          </w:p>
          <w:p w:rsidR="00621575" w:rsidRPr="001F0DCF" w:rsidRDefault="00621575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(343) 2514718</w:t>
            </w:r>
          </w:p>
        </w:tc>
        <w:tc>
          <w:tcPr>
            <w:tcW w:w="1552" w:type="dxa"/>
          </w:tcPr>
          <w:p w:rsidR="00621575" w:rsidRPr="001F0DCF" w:rsidRDefault="00621575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58E" w:rsidRPr="001F0DCF" w:rsidRDefault="00F7458E" w:rsidP="00C4547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F7458E" w:rsidRPr="001F0DCF" w:rsidSect="00E67FE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CA" w:rsidRDefault="00A548CA" w:rsidP="00276D0C">
      <w:pPr>
        <w:spacing w:after="0" w:line="240" w:lineRule="auto"/>
      </w:pPr>
      <w:r>
        <w:separator/>
      </w:r>
    </w:p>
  </w:endnote>
  <w:endnote w:type="continuationSeparator" w:id="0">
    <w:p w:rsidR="00A548CA" w:rsidRDefault="00A548CA" w:rsidP="002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6026"/>
      <w:docPartObj>
        <w:docPartGallery w:val="Page Numbers (Bottom of Page)"/>
        <w:docPartUnique/>
      </w:docPartObj>
    </w:sdtPr>
    <w:sdtEndPr/>
    <w:sdtContent>
      <w:p w:rsidR="00276D0C" w:rsidRDefault="00276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75">
          <w:rPr>
            <w:noProof/>
          </w:rPr>
          <w:t>10</w:t>
        </w:r>
        <w:r>
          <w:fldChar w:fldCharType="end"/>
        </w:r>
      </w:p>
    </w:sdtContent>
  </w:sdt>
  <w:p w:rsidR="00276D0C" w:rsidRDefault="00276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CA" w:rsidRDefault="00A548CA" w:rsidP="00276D0C">
      <w:pPr>
        <w:spacing w:after="0" w:line="240" w:lineRule="auto"/>
      </w:pPr>
      <w:r>
        <w:separator/>
      </w:r>
    </w:p>
  </w:footnote>
  <w:footnote w:type="continuationSeparator" w:id="0">
    <w:p w:rsidR="00A548CA" w:rsidRDefault="00A548CA" w:rsidP="002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E2F05"/>
    <w:multiLevelType w:val="hybridMultilevel"/>
    <w:tmpl w:val="52FE4F50"/>
    <w:lvl w:ilvl="0" w:tplc="F5009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15F85"/>
    <w:multiLevelType w:val="hybridMultilevel"/>
    <w:tmpl w:val="7424EB58"/>
    <w:lvl w:ilvl="0" w:tplc="41FCB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0EC1"/>
    <w:rsid w:val="00005621"/>
    <w:rsid w:val="0000590B"/>
    <w:rsid w:val="0001276F"/>
    <w:rsid w:val="00012A1D"/>
    <w:rsid w:val="000201F4"/>
    <w:rsid w:val="000259C8"/>
    <w:rsid w:val="0002706A"/>
    <w:rsid w:val="000306F9"/>
    <w:rsid w:val="00034656"/>
    <w:rsid w:val="00037B37"/>
    <w:rsid w:val="00040308"/>
    <w:rsid w:val="0004036C"/>
    <w:rsid w:val="000417DA"/>
    <w:rsid w:val="00043B3B"/>
    <w:rsid w:val="00044353"/>
    <w:rsid w:val="00046229"/>
    <w:rsid w:val="000464D3"/>
    <w:rsid w:val="000466F6"/>
    <w:rsid w:val="0005092E"/>
    <w:rsid w:val="00052424"/>
    <w:rsid w:val="00054117"/>
    <w:rsid w:val="0005615F"/>
    <w:rsid w:val="00057E7F"/>
    <w:rsid w:val="00064C4F"/>
    <w:rsid w:val="00071091"/>
    <w:rsid w:val="0007301E"/>
    <w:rsid w:val="000734BB"/>
    <w:rsid w:val="0007350A"/>
    <w:rsid w:val="00075CF6"/>
    <w:rsid w:val="0007643C"/>
    <w:rsid w:val="00081F58"/>
    <w:rsid w:val="000855A7"/>
    <w:rsid w:val="00085B24"/>
    <w:rsid w:val="0008657D"/>
    <w:rsid w:val="00087D2B"/>
    <w:rsid w:val="000975F0"/>
    <w:rsid w:val="000A3F9B"/>
    <w:rsid w:val="000A6131"/>
    <w:rsid w:val="000A71B7"/>
    <w:rsid w:val="000B3F31"/>
    <w:rsid w:val="000B4311"/>
    <w:rsid w:val="000B4623"/>
    <w:rsid w:val="000C2784"/>
    <w:rsid w:val="000C4230"/>
    <w:rsid w:val="000C4A9A"/>
    <w:rsid w:val="000C6F58"/>
    <w:rsid w:val="000C7B43"/>
    <w:rsid w:val="000D18B7"/>
    <w:rsid w:val="000D631A"/>
    <w:rsid w:val="000D79B6"/>
    <w:rsid w:val="000D7F2F"/>
    <w:rsid w:val="000E1175"/>
    <w:rsid w:val="000E13DF"/>
    <w:rsid w:val="000E278E"/>
    <w:rsid w:val="000E29B7"/>
    <w:rsid w:val="000E3C03"/>
    <w:rsid w:val="000F12DF"/>
    <w:rsid w:val="000F720F"/>
    <w:rsid w:val="000F7FB3"/>
    <w:rsid w:val="00100E5A"/>
    <w:rsid w:val="0010263C"/>
    <w:rsid w:val="00103E84"/>
    <w:rsid w:val="00113D16"/>
    <w:rsid w:val="0011540E"/>
    <w:rsid w:val="001154C8"/>
    <w:rsid w:val="00116B97"/>
    <w:rsid w:val="00116ED3"/>
    <w:rsid w:val="00117240"/>
    <w:rsid w:val="00121850"/>
    <w:rsid w:val="00126AC8"/>
    <w:rsid w:val="001326FE"/>
    <w:rsid w:val="001329B3"/>
    <w:rsid w:val="00145AFB"/>
    <w:rsid w:val="00165337"/>
    <w:rsid w:val="00165A91"/>
    <w:rsid w:val="00170B5C"/>
    <w:rsid w:val="00173E75"/>
    <w:rsid w:val="00176ADD"/>
    <w:rsid w:val="0018726C"/>
    <w:rsid w:val="00194967"/>
    <w:rsid w:val="001969A3"/>
    <w:rsid w:val="001A27D7"/>
    <w:rsid w:val="001A4C4E"/>
    <w:rsid w:val="001A61DE"/>
    <w:rsid w:val="001B0A02"/>
    <w:rsid w:val="001C06E0"/>
    <w:rsid w:val="001C233D"/>
    <w:rsid w:val="001C2A2F"/>
    <w:rsid w:val="001D7176"/>
    <w:rsid w:val="001D7495"/>
    <w:rsid w:val="001E0AE1"/>
    <w:rsid w:val="001E4394"/>
    <w:rsid w:val="001E55C1"/>
    <w:rsid w:val="001E71B3"/>
    <w:rsid w:val="001F0DCF"/>
    <w:rsid w:val="001F1A56"/>
    <w:rsid w:val="001F4D89"/>
    <w:rsid w:val="001F52D8"/>
    <w:rsid w:val="001F62C5"/>
    <w:rsid w:val="001F7ABC"/>
    <w:rsid w:val="001F7B94"/>
    <w:rsid w:val="00200E05"/>
    <w:rsid w:val="002011D3"/>
    <w:rsid w:val="002025E8"/>
    <w:rsid w:val="00207779"/>
    <w:rsid w:val="00211CFB"/>
    <w:rsid w:val="00216B26"/>
    <w:rsid w:val="0022057F"/>
    <w:rsid w:val="0022074D"/>
    <w:rsid w:val="00222B0C"/>
    <w:rsid w:val="00235289"/>
    <w:rsid w:val="00235965"/>
    <w:rsid w:val="00246D6F"/>
    <w:rsid w:val="002517F1"/>
    <w:rsid w:val="00251990"/>
    <w:rsid w:val="00252CE5"/>
    <w:rsid w:val="0026081A"/>
    <w:rsid w:val="002672C4"/>
    <w:rsid w:val="00270E11"/>
    <w:rsid w:val="00273509"/>
    <w:rsid w:val="00273C4A"/>
    <w:rsid w:val="002745D1"/>
    <w:rsid w:val="002758B6"/>
    <w:rsid w:val="00276D0C"/>
    <w:rsid w:val="00280407"/>
    <w:rsid w:val="00284CB2"/>
    <w:rsid w:val="00286300"/>
    <w:rsid w:val="002867B8"/>
    <w:rsid w:val="00290C76"/>
    <w:rsid w:val="00292FEC"/>
    <w:rsid w:val="0029592F"/>
    <w:rsid w:val="00295CA4"/>
    <w:rsid w:val="00297019"/>
    <w:rsid w:val="00297FA4"/>
    <w:rsid w:val="002A1505"/>
    <w:rsid w:val="002A3A9C"/>
    <w:rsid w:val="002A4620"/>
    <w:rsid w:val="002A5AB3"/>
    <w:rsid w:val="002A601B"/>
    <w:rsid w:val="002A765F"/>
    <w:rsid w:val="002B1932"/>
    <w:rsid w:val="002B45E0"/>
    <w:rsid w:val="002B59D1"/>
    <w:rsid w:val="002B6103"/>
    <w:rsid w:val="002B6B54"/>
    <w:rsid w:val="002C17E2"/>
    <w:rsid w:val="002C32B3"/>
    <w:rsid w:val="002D0A0F"/>
    <w:rsid w:val="002D19B1"/>
    <w:rsid w:val="002D7B44"/>
    <w:rsid w:val="002D7B98"/>
    <w:rsid w:val="002E0813"/>
    <w:rsid w:val="002E2060"/>
    <w:rsid w:val="002E37CA"/>
    <w:rsid w:val="002F408A"/>
    <w:rsid w:val="00300039"/>
    <w:rsid w:val="003007BE"/>
    <w:rsid w:val="00302C30"/>
    <w:rsid w:val="00303631"/>
    <w:rsid w:val="00304294"/>
    <w:rsid w:val="0030453A"/>
    <w:rsid w:val="00307CFD"/>
    <w:rsid w:val="00311091"/>
    <w:rsid w:val="00313266"/>
    <w:rsid w:val="003247FF"/>
    <w:rsid w:val="003258B8"/>
    <w:rsid w:val="00332524"/>
    <w:rsid w:val="00333E2D"/>
    <w:rsid w:val="0033554F"/>
    <w:rsid w:val="00336675"/>
    <w:rsid w:val="00343F49"/>
    <w:rsid w:val="0034473F"/>
    <w:rsid w:val="00353C73"/>
    <w:rsid w:val="00355A07"/>
    <w:rsid w:val="00363371"/>
    <w:rsid w:val="00366D19"/>
    <w:rsid w:val="00367B5F"/>
    <w:rsid w:val="00370C2D"/>
    <w:rsid w:val="00377713"/>
    <w:rsid w:val="00380483"/>
    <w:rsid w:val="003812D9"/>
    <w:rsid w:val="00384817"/>
    <w:rsid w:val="00391A13"/>
    <w:rsid w:val="00392457"/>
    <w:rsid w:val="00394077"/>
    <w:rsid w:val="003966FC"/>
    <w:rsid w:val="003A2EFB"/>
    <w:rsid w:val="003A5979"/>
    <w:rsid w:val="003B657D"/>
    <w:rsid w:val="003C0B3B"/>
    <w:rsid w:val="003C535C"/>
    <w:rsid w:val="003C6506"/>
    <w:rsid w:val="003C6EEA"/>
    <w:rsid w:val="003C7E40"/>
    <w:rsid w:val="003D582B"/>
    <w:rsid w:val="003D7897"/>
    <w:rsid w:val="003D7BA9"/>
    <w:rsid w:val="003E2095"/>
    <w:rsid w:val="003E557E"/>
    <w:rsid w:val="003E5681"/>
    <w:rsid w:val="003E5FA5"/>
    <w:rsid w:val="003E6A96"/>
    <w:rsid w:val="003F1989"/>
    <w:rsid w:val="003F796C"/>
    <w:rsid w:val="004012E3"/>
    <w:rsid w:val="00401E54"/>
    <w:rsid w:val="00403CF2"/>
    <w:rsid w:val="00405196"/>
    <w:rsid w:val="00406AD1"/>
    <w:rsid w:val="00411728"/>
    <w:rsid w:val="00413132"/>
    <w:rsid w:val="0041566C"/>
    <w:rsid w:val="004168C0"/>
    <w:rsid w:val="00420066"/>
    <w:rsid w:val="0042052F"/>
    <w:rsid w:val="004209CD"/>
    <w:rsid w:val="004216FB"/>
    <w:rsid w:val="00422565"/>
    <w:rsid w:val="00422A74"/>
    <w:rsid w:val="00426513"/>
    <w:rsid w:val="004274A6"/>
    <w:rsid w:val="00433B46"/>
    <w:rsid w:val="0043468D"/>
    <w:rsid w:val="00434B8E"/>
    <w:rsid w:val="00437112"/>
    <w:rsid w:val="00446ADB"/>
    <w:rsid w:val="00447E93"/>
    <w:rsid w:val="004536CD"/>
    <w:rsid w:val="0045377B"/>
    <w:rsid w:val="004566CB"/>
    <w:rsid w:val="0046248A"/>
    <w:rsid w:val="004630CF"/>
    <w:rsid w:val="00464C21"/>
    <w:rsid w:val="00475CCB"/>
    <w:rsid w:val="0048429C"/>
    <w:rsid w:val="00485BBD"/>
    <w:rsid w:val="0049041E"/>
    <w:rsid w:val="00493014"/>
    <w:rsid w:val="00493DD4"/>
    <w:rsid w:val="004A0CAE"/>
    <w:rsid w:val="004A2D80"/>
    <w:rsid w:val="004A3935"/>
    <w:rsid w:val="004A3A85"/>
    <w:rsid w:val="004A50B1"/>
    <w:rsid w:val="004A5BFF"/>
    <w:rsid w:val="004A652C"/>
    <w:rsid w:val="004A6D7E"/>
    <w:rsid w:val="004B3A59"/>
    <w:rsid w:val="004B52ED"/>
    <w:rsid w:val="004B5611"/>
    <w:rsid w:val="004C28AF"/>
    <w:rsid w:val="004C3167"/>
    <w:rsid w:val="004C662C"/>
    <w:rsid w:val="004C7A8A"/>
    <w:rsid w:val="004D0725"/>
    <w:rsid w:val="004D20B8"/>
    <w:rsid w:val="004D24DA"/>
    <w:rsid w:val="004D7833"/>
    <w:rsid w:val="004E0898"/>
    <w:rsid w:val="004F04B4"/>
    <w:rsid w:val="004F1B11"/>
    <w:rsid w:val="004F1B91"/>
    <w:rsid w:val="004F1EDF"/>
    <w:rsid w:val="004F2BC3"/>
    <w:rsid w:val="004F6B90"/>
    <w:rsid w:val="00500843"/>
    <w:rsid w:val="005049DA"/>
    <w:rsid w:val="0050627C"/>
    <w:rsid w:val="00506D2F"/>
    <w:rsid w:val="00510046"/>
    <w:rsid w:val="00512D71"/>
    <w:rsid w:val="00513B18"/>
    <w:rsid w:val="00513D62"/>
    <w:rsid w:val="00514B1F"/>
    <w:rsid w:val="0051683F"/>
    <w:rsid w:val="00520946"/>
    <w:rsid w:val="005214BE"/>
    <w:rsid w:val="00521535"/>
    <w:rsid w:val="00522F05"/>
    <w:rsid w:val="005241DC"/>
    <w:rsid w:val="005253E0"/>
    <w:rsid w:val="00526778"/>
    <w:rsid w:val="00530192"/>
    <w:rsid w:val="00540253"/>
    <w:rsid w:val="005425C3"/>
    <w:rsid w:val="00543819"/>
    <w:rsid w:val="00546809"/>
    <w:rsid w:val="00553A83"/>
    <w:rsid w:val="0055608E"/>
    <w:rsid w:val="00557C16"/>
    <w:rsid w:val="00562F53"/>
    <w:rsid w:val="00563119"/>
    <w:rsid w:val="00563F40"/>
    <w:rsid w:val="00565CEC"/>
    <w:rsid w:val="005678CC"/>
    <w:rsid w:val="00573A14"/>
    <w:rsid w:val="00574AB8"/>
    <w:rsid w:val="00581978"/>
    <w:rsid w:val="00584861"/>
    <w:rsid w:val="00585438"/>
    <w:rsid w:val="00590101"/>
    <w:rsid w:val="00591248"/>
    <w:rsid w:val="005917FF"/>
    <w:rsid w:val="00591AD8"/>
    <w:rsid w:val="00592EED"/>
    <w:rsid w:val="005A3806"/>
    <w:rsid w:val="005A7213"/>
    <w:rsid w:val="005A7C5C"/>
    <w:rsid w:val="005B066D"/>
    <w:rsid w:val="005B2F7C"/>
    <w:rsid w:val="005B3D89"/>
    <w:rsid w:val="005C219D"/>
    <w:rsid w:val="005C50C6"/>
    <w:rsid w:val="005D11B6"/>
    <w:rsid w:val="005D37A5"/>
    <w:rsid w:val="005D3D73"/>
    <w:rsid w:val="005D3EC1"/>
    <w:rsid w:val="005D6E46"/>
    <w:rsid w:val="005E4F20"/>
    <w:rsid w:val="005F5058"/>
    <w:rsid w:val="005F5789"/>
    <w:rsid w:val="00604AE9"/>
    <w:rsid w:val="00607A24"/>
    <w:rsid w:val="00612116"/>
    <w:rsid w:val="00612B0C"/>
    <w:rsid w:val="00612BF1"/>
    <w:rsid w:val="006207F4"/>
    <w:rsid w:val="00621575"/>
    <w:rsid w:val="006223AE"/>
    <w:rsid w:val="00623898"/>
    <w:rsid w:val="006319B3"/>
    <w:rsid w:val="006333CB"/>
    <w:rsid w:val="006347FE"/>
    <w:rsid w:val="00635F15"/>
    <w:rsid w:val="00636184"/>
    <w:rsid w:val="00636605"/>
    <w:rsid w:val="00636A50"/>
    <w:rsid w:val="00641180"/>
    <w:rsid w:val="0064669A"/>
    <w:rsid w:val="00650D34"/>
    <w:rsid w:val="00656013"/>
    <w:rsid w:val="006621AB"/>
    <w:rsid w:val="00663671"/>
    <w:rsid w:val="006659BC"/>
    <w:rsid w:val="006678CE"/>
    <w:rsid w:val="006705EC"/>
    <w:rsid w:val="00671202"/>
    <w:rsid w:val="00671356"/>
    <w:rsid w:val="00673B98"/>
    <w:rsid w:val="006741EF"/>
    <w:rsid w:val="006751BE"/>
    <w:rsid w:val="006752F7"/>
    <w:rsid w:val="00675964"/>
    <w:rsid w:val="006829F3"/>
    <w:rsid w:val="00682BCC"/>
    <w:rsid w:val="00685198"/>
    <w:rsid w:val="00687EC6"/>
    <w:rsid w:val="00691B9B"/>
    <w:rsid w:val="006964C3"/>
    <w:rsid w:val="006A3C68"/>
    <w:rsid w:val="006B0E3F"/>
    <w:rsid w:val="006B2FA9"/>
    <w:rsid w:val="006B4369"/>
    <w:rsid w:val="006C0FD3"/>
    <w:rsid w:val="006C5896"/>
    <w:rsid w:val="006D0FDE"/>
    <w:rsid w:val="006D23C7"/>
    <w:rsid w:val="006D282A"/>
    <w:rsid w:val="006D6C31"/>
    <w:rsid w:val="006D77D0"/>
    <w:rsid w:val="006E15F0"/>
    <w:rsid w:val="006E4A5E"/>
    <w:rsid w:val="006F1210"/>
    <w:rsid w:val="006F6C29"/>
    <w:rsid w:val="007001C1"/>
    <w:rsid w:val="00700316"/>
    <w:rsid w:val="00701732"/>
    <w:rsid w:val="00704536"/>
    <w:rsid w:val="00710B57"/>
    <w:rsid w:val="00714495"/>
    <w:rsid w:val="00716081"/>
    <w:rsid w:val="007209D6"/>
    <w:rsid w:val="00722509"/>
    <w:rsid w:val="00732484"/>
    <w:rsid w:val="00734BA5"/>
    <w:rsid w:val="00737083"/>
    <w:rsid w:val="00737ADE"/>
    <w:rsid w:val="007411B1"/>
    <w:rsid w:val="007417CF"/>
    <w:rsid w:val="00741E55"/>
    <w:rsid w:val="007453AD"/>
    <w:rsid w:val="007454BC"/>
    <w:rsid w:val="0075233F"/>
    <w:rsid w:val="007537E3"/>
    <w:rsid w:val="00755A35"/>
    <w:rsid w:val="00756F4A"/>
    <w:rsid w:val="00760226"/>
    <w:rsid w:val="00761459"/>
    <w:rsid w:val="00764DF3"/>
    <w:rsid w:val="007706B3"/>
    <w:rsid w:val="00770C90"/>
    <w:rsid w:val="00771845"/>
    <w:rsid w:val="0077206F"/>
    <w:rsid w:val="00774B0C"/>
    <w:rsid w:val="00777CAF"/>
    <w:rsid w:val="00780E2A"/>
    <w:rsid w:val="00782121"/>
    <w:rsid w:val="00784789"/>
    <w:rsid w:val="00796E05"/>
    <w:rsid w:val="00797022"/>
    <w:rsid w:val="007A1AFC"/>
    <w:rsid w:val="007A3B80"/>
    <w:rsid w:val="007A3C8A"/>
    <w:rsid w:val="007A5263"/>
    <w:rsid w:val="007A5456"/>
    <w:rsid w:val="007A6BA3"/>
    <w:rsid w:val="007B1F95"/>
    <w:rsid w:val="007B2FE9"/>
    <w:rsid w:val="007B3AAA"/>
    <w:rsid w:val="007B5141"/>
    <w:rsid w:val="007B58B3"/>
    <w:rsid w:val="007B690B"/>
    <w:rsid w:val="007C60AE"/>
    <w:rsid w:val="007C7D7A"/>
    <w:rsid w:val="007D2A9C"/>
    <w:rsid w:val="007E0BC4"/>
    <w:rsid w:val="007E10AC"/>
    <w:rsid w:val="007E51C7"/>
    <w:rsid w:val="007E667F"/>
    <w:rsid w:val="007F2545"/>
    <w:rsid w:val="007F3478"/>
    <w:rsid w:val="007F596F"/>
    <w:rsid w:val="007F5D97"/>
    <w:rsid w:val="00803F59"/>
    <w:rsid w:val="00816BB7"/>
    <w:rsid w:val="00823C19"/>
    <w:rsid w:val="008244F3"/>
    <w:rsid w:val="0083023F"/>
    <w:rsid w:val="00835D4A"/>
    <w:rsid w:val="00842A81"/>
    <w:rsid w:val="00844ED0"/>
    <w:rsid w:val="00847C8E"/>
    <w:rsid w:val="00852FBB"/>
    <w:rsid w:val="00854B5B"/>
    <w:rsid w:val="0086236D"/>
    <w:rsid w:val="00863737"/>
    <w:rsid w:val="00864783"/>
    <w:rsid w:val="008671AA"/>
    <w:rsid w:val="008711EC"/>
    <w:rsid w:val="008733DF"/>
    <w:rsid w:val="008736DD"/>
    <w:rsid w:val="008761FF"/>
    <w:rsid w:val="00876250"/>
    <w:rsid w:val="00876D7E"/>
    <w:rsid w:val="008802FE"/>
    <w:rsid w:val="008804F0"/>
    <w:rsid w:val="00880DE5"/>
    <w:rsid w:val="00881271"/>
    <w:rsid w:val="00882EC6"/>
    <w:rsid w:val="00885648"/>
    <w:rsid w:val="00886709"/>
    <w:rsid w:val="008867D1"/>
    <w:rsid w:val="0088793C"/>
    <w:rsid w:val="008A023A"/>
    <w:rsid w:val="008A3C14"/>
    <w:rsid w:val="008A427B"/>
    <w:rsid w:val="008A4F64"/>
    <w:rsid w:val="008A78A7"/>
    <w:rsid w:val="008B4050"/>
    <w:rsid w:val="008B48AF"/>
    <w:rsid w:val="008B4951"/>
    <w:rsid w:val="008C0492"/>
    <w:rsid w:val="008C3A9B"/>
    <w:rsid w:val="008C5579"/>
    <w:rsid w:val="008C6BE0"/>
    <w:rsid w:val="008C7A29"/>
    <w:rsid w:val="008D0D93"/>
    <w:rsid w:val="008D1B10"/>
    <w:rsid w:val="008D4620"/>
    <w:rsid w:val="008D4A67"/>
    <w:rsid w:val="008E1850"/>
    <w:rsid w:val="008E1EF6"/>
    <w:rsid w:val="008E4B57"/>
    <w:rsid w:val="008F05FB"/>
    <w:rsid w:val="008F2194"/>
    <w:rsid w:val="008F51C8"/>
    <w:rsid w:val="00907387"/>
    <w:rsid w:val="0090789B"/>
    <w:rsid w:val="009112E3"/>
    <w:rsid w:val="00911457"/>
    <w:rsid w:val="00911982"/>
    <w:rsid w:val="00913400"/>
    <w:rsid w:val="009143C0"/>
    <w:rsid w:val="0092026E"/>
    <w:rsid w:val="00920C33"/>
    <w:rsid w:val="0092304C"/>
    <w:rsid w:val="0092465B"/>
    <w:rsid w:val="00924CBF"/>
    <w:rsid w:val="009266AF"/>
    <w:rsid w:val="00931ADD"/>
    <w:rsid w:val="00937CE8"/>
    <w:rsid w:val="00945350"/>
    <w:rsid w:val="009464B2"/>
    <w:rsid w:val="009505A2"/>
    <w:rsid w:val="0095085D"/>
    <w:rsid w:val="009531CB"/>
    <w:rsid w:val="00954D10"/>
    <w:rsid w:val="00956063"/>
    <w:rsid w:val="009565BF"/>
    <w:rsid w:val="0095681A"/>
    <w:rsid w:val="00957244"/>
    <w:rsid w:val="00960D70"/>
    <w:rsid w:val="00961ED1"/>
    <w:rsid w:val="00963074"/>
    <w:rsid w:val="00964CCF"/>
    <w:rsid w:val="0096586B"/>
    <w:rsid w:val="009711F3"/>
    <w:rsid w:val="00971BEA"/>
    <w:rsid w:val="009738FF"/>
    <w:rsid w:val="00976516"/>
    <w:rsid w:val="00976E24"/>
    <w:rsid w:val="00976F74"/>
    <w:rsid w:val="00981B6F"/>
    <w:rsid w:val="00981FF8"/>
    <w:rsid w:val="00983A7D"/>
    <w:rsid w:val="00983F5F"/>
    <w:rsid w:val="00985222"/>
    <w:rsid w:val="009877D9"/>
    <w:rsid w:val="00993A0A"/>
    <w:rsid w:val="009948BC"/>
    <w:rsid w:val="00997605"/>
    <w:rsid w:val="00997F5B"/>
    <w:rsid w:val="009A031C"/>
    <w:rsid w:val="009A4D71"/>
    <w:rsid w:val="009A747A"/>
    <w:rsid w:val="009B09A4"/>
    <w:rsid w:val="009B49CC"/>
    <w:rsid w:val="009C0788"/>
    <w:rsid w:val="009C4019"/>
    <w:rsid w:val="009D4A2E"/>
    <w:rsid w:val="009E1FE2"/>
    <w:rsid w:val="009E42C8"/>
    <w:rsid w:val="009E46A4"/>
    <w:rsid w:val="009E7FF2"/>
    <w:rsid w:val="009F3862"/>
    <w:rsid w:val="009F6D6A"/>
    <w:rsid w:val="009F7D09"/>
    <w:rsid w:val="00A02886"/>
    <w:rsid w:val="00A03AAC"/>
    <w:rsid w:val="00A041E9"/>
    <w:rsid w:val="00A0774A"/>
    <w:rsid w:val="00A105CD"/>
    <w:rsid w:val="00A10D01"/>
    <w:rsid w:val="00A137E2"/>
    <w:rsid w:val="00A13A8F"/>
    <w:rsid w:val="00A140F7"/>
    <w:rsid w:val="00A16F82"/>
    <w:rsid w:val="00A20A56"/>
    <w:rsid w:val="00A2192D"/>
    <w:rsid w:val="00A23CD2"/>
    <w:rsid w:val="00A2420E"/>
    <w:rsid w:val="00A252F0"/>
    <w:rsid w:val="00A30195"/>
    <w:rsid w:val="00A31C77"/>
    <w:rsid w:val="00A3463E"/>
    <w:rsid w:val="00A3573E"/>
    <w:rsid w:val="00A3648D"/>
    <w:rsid w:val="00A379AD"/>
    <w:rsid w:val="00A42C5B"/>
    <w:rsid w:val="00A45E2E"/>
    <w:rsid w:val="00A53FEF"/>
    <w:rsid w:val="00A548CA"/>
    <w:rsid w:val="00A6543C"/>
    <w:rsid w:val="00A65F63"/>
    <w:rsid w:val="00A6664B"/>
    <w:rsid w:val="00A677BF"/>
    <w:rsid w:val="00A7196B"/>
    <w:rsid w:val="00A7755D"/>
    <w:rsid w:val="00A775B6"/>
    <w:rsid w:val="00A81A38"/>
    <w:rsid w:val="00A84EF5"/>
    <w:rsid w:val="00A85231"/>
    <w:rsid w:val="00A86EF0"/>
    <w:rsid w:val="00A90708"/>
    <w:rsid w:val="00A90E73"/>
    <w:rsid w:val="00A91BF8"/>
    <w:rsid w:val="00A93F2D"/>
    <w:rsid w:val="00A9491F"/>
    <w:rsid w:val="00AA1B11"/>
    <w:rsid w:val="00AA2B6D"/>
    <w:rsid w:val="00AA65B8"/>
    <w:rsid w:val="00AA70FF"/>
    <w:rsid w:val="00AB28F5"/>
    <w:rsid w:val="00AB2CFA"/>
    <w:rsid w:val="00AB41E5"/>
    <w:rsid w:val="00AB5AE2"/>
    <w:rsid w:val="00AB71A9"/>
    <w:rsid w:val="00AC3752"/>
    <w:rsid w:val="00AC4A13"/>
    <w:rsid w:val="00AC6DBF"/>
    <w:rsid w:val="00AD1B85"/>
    <w:rsid w:val="00AD4F6A"/>
    <w:rsid w:val="00AE1904"/>
    <w:rsid w:val="00AE2E4A"/>
    <w:rsid w:val="00AE5DF9"/>
    <w:rsid w:val="00AF1CDB"/>
    <w:rsid w:val="00AF2934"/>
    <w:rsid w:val="00AF2B12"/>
    <w:rsid w:val="00AF4E0C"/>
    <w:rsid w:val="00B06197"/>
    <w:rsid w:val="00B11CA6"/>
    <w:rsid w:val="00B12906"/>
    <w:rsid w:val="00B13602"/>
    <w:rsid w:val="00B13C4B"/>
    <w:rsid w:val="00B20D3B"/>
    <w:rsid w:val="00B229E6"/>
    <w:rsid w:val="00B23559"/>
    <w:rsid w:val="00B24F7E"/>
    <w:rsid w:val="00B2655E"/>
    <w:rsid w:val="00B315DF"/>
    <w:rsid w:val="00B31B18"/>
    <w:rsid w:val="00B352F9"/>
    <w:rsid w:val="00B37112"/>
    <w:rsid w:val="00B4071F"/>
    <w:rsid w:val="00B40E6E"/>
    <w:rsid w:val="00B42D04"/>
    <w:rsid w:val="00B4409C"/>
    <w:rsid w:val="00B4419C"/>
    <w:rsid w:val="00B469B2"/>
    <w:rsid w:val="00B50CC1"/>
    <w:rsid w:val="00B5251C"/>
    <w:rsid w:val="00B557BE"/>
    <w:rsid w:val="00B55CD0"/>
    <w:rsid w:val="00B60B68"/>
    <w:rsid w:val="00B65920"/>
    <w:rsid w:val="00B65E34"/>
    <w:rsid w:val="00B671F5"/>
    <w:rsid w:val="00B67942"/>
    <w:rsid w:val="00B812FA"/>
    <w:rsid w:val="00B8209C"/>
    <w:rsid w:val="00B84C86"/>
    <w:rsid w:val="00B85028"/>
    <w:rsid w:val="00B85305"/>
    <w:rsid w:val="00B91EF7"/>
    <w:rsid w:val="00B942F0"/>
    <w:rsid w:val="00BA04F0"/>
    <w:rsid w:val="00BA1230"/>
    <w:rsid w:val="00BA392F"/>
    <w:rsid w:val="00BA5E77"/>
    <w:rsid w:val="00BB2ABB"/>
    <w:rsid w:val="00BB33A7"/>
    <w:rsid w:val="00BB4097"/>
    <w:rsid w:val="00BB6274"/>
    <w:rsid w:val="00BB7440"/>
    <w:rsid w:val="00BC05AF"/>
    <w:rsid w:val="00BC1E23"/>
    <w:rsid w:val="00BC2581"/>
    <w:rsid w:val="00BC29E8"/>
    <w:rsid w:val="00BC6185"/>
    <w:rsid w:val="00BD3340"/>
    <w:rsid w:val="00BD4738"/>
    <w:rsid w:val="00BD4D8E"/>
    <w:rsid w:val="00BE10DE"/>
    <w:rsid w:val="00BE23FC"/>
    <w:rsid w:val="00BE26BA"/>
    <w:rsid w:val="00BE309B"/>
    <w:rsid w:val="00BE654D"/>
    <w:rsid w:val="00BE6FE2"/>
    <w:rsid w:val="00BF24F8"/>
    <w:rsid w:val="00BF55FE"/>
    <w:rsid w:val="00BF5E2D"/>
    <w:rsid w:val="00BF768C"/>
    <w:rsid w:val="00C00645"/>
    <w:rsid w:val="00C146A5"/>
    <w:rsid w:val="00C16DAC"/>
    <w:rsid w:val="00C215C0"/>
    <w:rsid w:val="00C218DD"/>
    <w:rsid w:val="00C31338"/>
    <w:rsid w:val="00C3346C"/>
    <w:rsid w:val="00C35197"/>
    <w:rsid w:val="00C35E14"/>
    <w:rsid w:val="00C360DB"/>
    <w:rsid w:val="00C41D75"/>
    <w:rsid w:val="00C4547B"/>
    <w:rsid w:val="00C46068"/>
    <w:rsid w:val="00C46343"/>
    <w:rsid w:val="00C52627"/>
    <w:rsid w:val="00C5344D"/>
    <w:rsid w:val="00C54EBC"/>
    <w:rsid w:val="00C573CB"/>
    <w:rsid w:val="00C5797D"/>
    <w:rsid w:val="00C6098D"/>
    <w:rsid w:val="00C701D1"/>
    <w:rsid w:val="00C71670"/>
    <w:rsid w:val="00C71D3A"/>
    <w:rsid w:val="00C7300F"/>
    <w:rsid w:val="00C73C19"/>
    <w:rsid w:val="00C87F32"/>
    <w:rsid w:val="00C915A2"/>
    <w:rsid w:val="00C951FF"/>
    <w:rsid w:val="00C97C0B"/>
    <w:rsid w:val="00C97E89"/>
    <w:rsid w:val="00CA28EA"/>
    <w:rsid w:val="00CA3F07"/>
    <w:rsid w:val="00CA446F"/>
    <w:rsid w:val="00CA762F"/>
    <w:rsid w:val="00CB2B7F"/>
    <w:rsid w:val="00CB3B7C"/>
    <w:rsid w:val="00CB4CFA"/>
    <w:rsid w:val="00CB6EAE"/>
    <w:rsid w:val="00CB7E39"/>
    <w:rsid w:val="00CC2512"/>
    <w:rsid w:val="00CC3739"/>
    <w:rsid w:val="00CD4800"/>
    <w:rsid w:val="00CE0D73"/>
    <w:rsid w:val="00CE3B9B"/>
    <w:rsid w:val="00CF0A27"/>
    <w:rsid w:val="00CF0BF8"/>
    <w:rsid w:val="00CF2230"/>
    <w:rsid w:val="00CF2785"/>
    <w:rsid w:val="00D012D8"/>
    <w:rsid w:val="00D02490"/>
    <w:rsid w:val="00D02AF0"/>
    <w:rsid w:val="00D034A3"/>
    <w:rsid w:val="00D03E3A"/>
    <w:rsid w:val="00D04505"/>
    <w:rsid w:val="00D06427"/>
    <w:rsid w:val="00D07814"/>
    <w:rsid w:val="00D1044C"/>
    <w:rsid w:val="00D10DD4"/>
    <w:rsid w:val="00D27964"/>
    <w:rsid w:val="00D30D7E"/>
    <w:rsid w:val="00D3233A"/>
    <w:rsid w:val="00D32E36"/>
    <w:rsid w:val="00D35A87"/>
    <w:rsid w:val="00D409CE"/>
    <w:rsid w:val="00D507BA"/>
    <w:rsid w:val="00D526C5"/>
    <w:rsid w:val="00D52D74"/>
    <w:rsid w:val="00D541E5"/>
    <w:rsid w:val="00D555DE"/>
    <w:rsid w:val="00D56BE0"/>
    <w:rsid w:val="00D57172"/>
    <w:rsid w:val="00D60268"/>
    <w:rsid w:val="00D6133F"/>
    <w:rsid w:val="00D6291B"/>
    <w:rsid w:val="00D64535"/>
    <w:rsid w:val="00D64873"/>
    <w:rsid w:val="00D6498F"/>
    <w:rsid w:val="00D65A7C"/>
    <w:rsid w:val="00D7715C"/>
    <w:rsid w:val="00D813F7"/>
    <w:rsid w:val="00D852B7"/>
    <w:rsid w:val="00D9343F"/>
    <w:rsid w:val="00DA2E86"/>
    <w:rsid w:val="00DB0F1C"/>
    <w:rsid w:val="00DB32E5"/>
    <w:rsid w:val="00DB69CC"/>
    <w:rsid w:val="00DB70A9"/>
    <w:rsid w:val="00DC7395"/>
    <w:rsid w:val="00DD0935"/>
    <w:rsid w:val="00DD1C6E"/>
    <w:rsid w:val="00DD461A"/>
    <w:rsid w:val="00DD5307"/>
    <w:rsid w:val="00DD6EFE"/>
    <w:rsid w:val="00DD7768"/>
    <w:rsid w:val="00DE1EEF"/>
    <w:rsid w:val="00DE3A30"/>
    <w:rsid w:val="00DE584C"/>
    <w:rsid w:val="00DF2006"/>
    <w:rsid w:val="00DF2E36"/>
    <w:rsid w:val="00DF7773"/>
    <w:rsid w:val="00E04023"/>
    <w:rsid w:val="00E05C4A"/>
    <w:rsid w:val="00E07DF8"/>
    <w:rsid w:val="00E10165"/>
    <w:rsid w:val="00E107E0"/>
    <w:rsid w:val="00E12DB5"/>
    <w:rsid w:val="00E13B72"/>
    <w:rsid w:val="00E1431D"/>
    <w:rsid w:val="00E222AE"/>
    <w:rsid w:val="00E335A6"/>
    <w:rsid w:val="00E353BB"/>
    <w:rsid w:val="00E419ED"/>
    <w:rsid w:val="00E43F84"/>
    <w:rsid w:val="00E447B6"/>
    <w:rsid w:val="00E457C3"/>
    <w:rsid w:val="00E45BFF"/>
    <w:rsid w:val="00E47BF1"/>
    <w:rsid w:val="00E53BD7"/>
    <w:rsid w:val="00E550FE"/>
    <w:rsid w:val="00E625CE"/>
    <w:rsid w:val="00E63149"/>
    <w:rsid w:val="00E6704D"/>
    <w:rsid w:val="00E67FEC"/>
    <w:rsid w:val="00E70551"/>
    <w:rsid w:val="00E77FDC"/>
    <w:rsid w:val="00E834A9"/>
    <w:rsid w:val="00E84598"/>
    <w:rsid w:val="00E908B1"/>
    <w:rsid w:val="00E90FE2"/>
    <w:rsid w:val="00E92ADD"/>
    <w:rsid w:val="00E92AF7"/>
    <w:rsid w:val="00E92E7D"/>
    <w:rsid w:val="00E9652E"/>
    <w:rsid w:val="00EA06DE"/>
    <w:rsid w:val="00EA3328"/>
    <w:rsid w:val="00EA35D2"/>
    <w:rsid w:val="00EB1271"/>
    <w:rsid w:val="00EB1F3D"/>
    <w:rsid w:val="00EB4761"/>
    <w:rsid w:val="00EB646F"/>
    <w:rsid w:val="00EC2440"/>
    <w:rsid w:val="00EC5B2F"/>
    <w:rsid w:val="00ED0334"/>
    <w:rsid w:val="00ED47B5"/>
    <w:rsid w:val="00ED53E8"/>
    <w:rsid w:val="00EF292D"/>
    <w:rsid w:val="00EF6F9C"/>
    <w:rsid w:val="00F00ACA"/>
    <w:rsid w:val="00F02D25"/>
    <w:rsid w:val="00F02E9C"/>
    <w:rsid w:val="00F05D6D"/>
    <w:rsid w:val="00F05EF0"/>
    <w:rsid w:val="00F12406"/>
    <w:rsid w:val="00F15526"/>
    <w:rsid w:val="00F15E7F"/>
    <w:rsid w:val="00F16A8D"/>
    <w:rsid w:val="00F16C75"/>
    <w:rsid w:val="00F22C79"/>
    <w:rsid w:val="00F31280"/>
    <w:rsid w:val="00F366FE"/>
    <w:rsid w:val="00F427AA"/>
    <w:rsid w:val="00F43246"/>
    <w:rsid w:val="00F473CF"/>
    <w:rsid w:val="00F52EFC"/>
    <w:rsid w:val="00F53206"/>
    <w:rsid w:val="00F61AB2"/>
    <w:rsid w:val="00F70624"/>
    <w:rsid w:val="00F7184B"/>
    <w:rsid w:val="00F7458E"/>
    <w:rsid w:val="00F75002"/>
    <w:rsid w:val="00F75D86"/>
    <w:rsid w:val="00F830DA"/>
    <w:rsid w:val="00F85B64"/>
    <w:rsid w:val="00F867D4"/>
    <w:rsid w:val="00F917A7"/>
    <w:rsid w:val="00F93335"/>
    <w:rsid w:val="00F956F3"/>
    <w:rsid w:val="00FA06C2"/>
    <w:rsid w:val="00FA5171"/>
    <w:rsid w:val="00FA780B"/>
    <w:rsid w:val="00FB280E"/>
    <w:rsid w:val="00FB553D"/>
    <w:rsid w:val="00FC1532"/>
    <w:rsid w:val="00FC1D25"/>
    <w:rsid w:val="00FC2E38"/>
    <w:rsid w:val="00FC6379"/>
    <w:rsid w:val="00FD1EAD"/>
    <w:rsid w:val="00FD34A7"/>
    <w:rsid w:val="00FD7070"/>
    <w:rsid w:val="00FE170F"/>
    <w:rsid w:val="00FE237D"/>
    <w:rsid w:val="00FF1F1F"/>
    <w:rsid w:val="00FF6B9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F9E1-0C8F-42AE-BD5D-485B7BF4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2022-04-22T05:23:00Z</cp:lastPrinted>
  <dcterms:created xsi:type="dcterms:W3CDTF">2022-04-22T05:39:00Z</dcterms:created>
  <dcterms:modified xsi:type="dcterms:W3CDTF">2022-06-08T06:33:00Z</dcterms:modified>
</cp:coreProperties>
</file>